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325E" w14:textId="77777777" w:rsidR="003A289C" w:rsidRPr="00780A02" w:rsidRDefault="00ED2292" w:rsidP="004F221D">
      <w:pPr>
        <w:ind w:right="166" w:hanging="426"/>
        <w:rPr>
          <w:lang w:val="fr-FR"/>
        </w:rPr>
      </w:pPr>
      <w:r w:rsidRPr="00B556FE">
        <w:rPr>
          <w:noProof/>
          <w:lang w:val="fr-BE"/>
        </w:rPr>
        <w:t xml:space="preserve"> </w:t>
      </w:r>
      <w:r>
        <w:rPr>
          <w:noProof/>
        </w:rPr>
        <w:drawing>
          <wp:inline distT="0" distB="0" distL="0" distR="0" wp14:anchorId="45170741" wp14:editId="1F7E0FCC">
            <wp:extent cx="2215457" cy="72386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98649" cy="751043"/>
                    </a:xfrm>
                    <a:prstGeom prst="rect">
                      <a:avLst/>
                    </a:prstGeom>
                  </pic:spPr>
                </pic:pic>
              </a:graphicData>
            </a:graphic>
          </wp:inline>
        </w:drawing>
      </w:r>
    </w:p>
    <w:p w14:paraId="7CCDFC50" w14:textId="2098DE53" w:rsidR="00430D61" w:rsidRPr="00D23716" w:rsidRDefault="00DC2635" w:rsidP="00DC2635">
      <w:pPr>
        <w:pStyle w:val="Heading1"/>
        <w:pBdr>
          <w:top w:val="single" w:sz="4" w:space="1" w:color="auto"/>
          <w:left w:val="single" w:sz="4" w:space="0" w:color="auto"/>
          <w:bottom w:val="single" w:sz="4" w:space="1" w:color="auto"/>
          <w:right w:val="single" w:sz="4" w:space="4" w:color="auto"/>
        </w:pBdr>
        <w:tabs>
          <w:tab w:val="clear" w:pos="357"/>
          <w:tab w:val="left" w:pos="360"/>
          <w:tab w:val="left" w:pos="709"/>
          <w:tab w:val="center" w:pos="5241"/>
          <w:tab w:val="right" w:pos="9777"/>
        </w:tabs>
        <w:ind w:right="166"/>
        <w:jc w:val="center"/>
        <w:rPr>
          <w:rFonts w:ascii="Calibri" w:hAnsi="Calibri" w:cs="Arial"/>
          <w:bCs/>
          <w:caps w:val="0"/>
          <w:sz w:val="40"/>
          <w:szCs w:val="40"/>
          <w:u w:val="none"/>
          <w:lang w:val="fr-FR"/>
        </w:rPr>
      </w:pPr>
      <w:r w:rsidRPr="00D23716">
        <w:rPr>
          <w:rFonts w:ascii="Calibri" w:hAnsi="Calibri" w:cs="Arial"/>
          <w:bCs/>
          <w:caps w:val="0"/>
          <w:sz w:val="40"/>
          <w:szCs w:val="40"/>
          <w:u w:val="none"/>
          <w:lang w:val="fr-FR"/>
        </w:rPr>
        <w:t>Formulaire de d</w:t>
      </w:r>
      <w:r w:rsidR="00A65E4C" w:rsidRPr="00D23716">
        <w:rPr>
          <w:rFonts w:ascii="Calibri" w:hAnsi="Calibri" w:cs="Arial"/>
          <w:bCs/>
          <w:caps w:val="0"/>
          <w:sz w:val="40"/>
          <w:szCs w:val="40"/>
          <w:u w:val="none"/>
          <w:lang w:val="fr-FR"/>
        </w:rPr>
        <w:t>emande de subvention</w:t>
      </w:r>
      <w:r w:rsidR="00780A02" w:rsidRPr="00D23716">
        <w:rPr>
          <w:rFonts w:ascii="Calibri" w:hAnsi="Calibri" w:cs="Arial"/>
          <w:bCs/>
          <w:caps w:val="0"/>
          <w:sz w:val="40"/>
          <w:szCs w:val="40"/>
          <w:u w:val="none"/>
          <w:lang w:val="fr-FR"/>
        </w:rPr>
        <w:t xml:space="preserve"> </w:t>
      </w:r>
      <w:r w:rsidR="00D642D8" w:rsidRPr="00D23716">
        <w:rPr>
          <w:rFonts w:ascii="Calibri" w:hAnsi="Calibri" w:cs="Arial"/>
          <w:bCs/>
          <w:caps w:val="0"/>
          <w:sz w:val="40"/>
          <w:szCs w:val="40"/>
          <w:u w:val="none"/>
          <w:lang w:val="fr-FR"/>
        </w:rPr>
        <w:t>20</w:t>
      </w:r>
      <w:r w:rsidR="00D642D8">
        <w:rPr>
          <w:rFonts w:ascii="Calibri" w:hAnsi="Calibri" w:cs="Arial"/>
          <w:bCs/>
          <w:caps w:val="0"/>
          <w:sz w:val="40"/>
          <w:szCs w:val="40"/>
          <w:u w:val="none"/>
          <w:lang w:val="fr-FR"/>
        </w:rPr>
        <w:t>2</w:t>
      </w:r>
      <w:r w:rsidR="00B556FE">
        <w:rPr>
          <w:rFonts w:ascii="Calibri" w:hAnsi="Calibri" w:cs="Arial"/>
          <w:bCs/>
          <w:caps w:val="0"/>
          <w:sz w:val="40"/>
          <w:szCs w:val="40"/>
          <w:u w:val="none"/>
          <w:lang w:val="fr-FR"/>
        </w:rPr>
        <w:t>3</w:t>
      </w:r>
      <w:r w:rsidR="00D642D8" w:rsidRPr="00D23716">
        <w:rPr>
          <w:rFonts w:ascii="Calibri" w:hAnsi="Calibri" w:cs="Arial"/>
          <w:bCs/>
          <w:caps w:val="0"/>
          <w:sz w:val="40"/>
          <w:szCs w:val="40"/>
          <w:u w:val="none"/>
          <w:lang w:val="fr-FR"/>
        </w:rPr>
        <w:t xml:space="preserve"> </w:t>
      </w:r>
    </w:p>
    <w:p w14:paraId="055583CD" w14:textId="77777777" w:rsidR="00780A02" w:rsidRPr="00D23716" w:rsidRDefault="009D79AC" w:rsidP="00DC2635">
      <w:pPr>
        <w:pStyle w:val="Heading1"/>
        <w:pBdr>
          <w:top w:val="single" w:sz="4" w:space="1" w:color="auto"/>
          <w:left w:val="single" w:sz="4" w:space="0" w:color="auto"/>
          <w:bottom w:val="single" w:sz="4" w:space="1" w:color="auto"/>
          <w:right w:val="single" w:sz="4" w:space="4" w:color="auto"/>
        </w:pBdr>
        <w:tabs>
          <w:tab w:val="clear" w:pos="357"/>
          <w:tab w:val="left" w:pos="360"/>
          <w:tab w:val="left" w:pos="709"/>
          <w:tab w:val="center" w:pos="5241"/>
          <w:tab w:val="right" w:pos="9777"/>
        </w:tabs>
        <w:ind w:right="166"/>
        <w:jc w:val="center"/>
        <w:rPr>
          <w:rFonts w:ascii="Calibri" w:hAnsi="Calibri" w:cs="Arial"/>
          <w:bCs/>
          <w:caps w:val="0"/>
          <w:sz w:val="40"/>
          <w:szCs w:val="40"/>
          <w:u w:val="none"/>
          <w:lang w:val="fr-FR"/>
        </w:rPr>
      </w:pPr>
      <w:r w:rsidRPr="00D23716">
        <w:rPr>
          <w:rFonts w:ascii="Calibri" w:hAnsi="Calibri" w:cs="Arial"/>
          <w:bCs/>
          <w:caps w:val="0"/>
          <w:sz w:val="40"/>
          <w:szCs w:val="40"/>
          <w:u w:val="none"/>
          <w:lang w:val="fr-FR"/>
        </w:rPr>
        <w:t xml:space="preserve">visant l’amélioration de la </w:t>
      </w:r>
      <w:r w:rsidR="00EF0CA9">
        <w:rPr>
          <w:rFonts w:ascii="Calibri" w:hAnsi="Calibri" w:cs="Arial"/>
          <w:bCs/>
          <w:caps w:val="0"/>
          <w:sz w:val="40"/>
          <w:szCs w:val="40"/>
          <w:u w:val="none"/>
          <w:lang w:val="fr-FR"/>
        </w:rPr>
        <w:t>sécurité routière</w:t>
      </w:r>
      <w:r w:rsidRPr="00D23716">
        <w:rPr>
          <w:rFonts w:ascii="Calibri" w:hAnsi="Calibri" w:cs="Arial"/>
          <w:bCs/>
          <w:caps w:val="0"/>
          <w:sz w:val="40"/>
          <w:szCs w:val="40"/>
          <w:u w:val="none"/>
          <w:lang w:val="fr-FR"/>
        </w:rPr>
        <w:t xml:space="preserve"> </w:t>
      </w:r>
      <w:r w:rsidR="003E4C82">
        <w:rPr>
          <w:rFonts w:ascii="Calibri" w:hAnsi="Calibri" w:cs="Arial"/>
          <w:bCs/>
          <w:caps w:val="0"/>
          <w:sz w:val="40"/>
          <w:szCs w:val="40"/>
          <w:u w:val="none"/>
          <w:lang w:val="fr-FR"/>
        </w:rPr>
        <w:t xml:space="preserve">pour tous </w:t>
      </w:r>
      <w:r w:rsidRPr="00D23716">
        <w:rPr>
          <w:rFonts w:ascii="Calibri" w:hAnsi="Calibri" w:cs="Arial"/>
          <w:bCs/>
          <w:caps w:val="0"/>
          <w:sz w:val="40"/>
          <w:szCs w:val="40"/>
          <w:u w:val="none"/>
          <w:lang w:val="fr-FR"/>
        </w:rPr>
        <w:t>dans la Région de Bruxelles-Capitale</w:t>
      </w:r>
    </w:p>
    <w:p w14:paraId="3CADF0F7" w14:textId="77777777" w:rsidR="00780A02" w:rsidRPr="00847ACD" w:rsidRDefault="00780A02" w:rsidP="001D2891">
      <w:pPr>
        <w:ind w:right="166"/>
        <w:rPr>
          <w:rFonts w:ascii="Calibri" w:hAnsi="Calibri"/>
          <w:sz w:val="16"/>
          <w:szCs w:val="16"/>
          <w:lang w:val="fr-FR"/>
        </w:rPr>
      </w:pPr>
    </w:p>
    <w:p w14:paraId="780214FC" w14:textId="77777777" w:rsidR="00D000AC" w:rsidRPr="00847ACD" w:rsidRDefault="00847ACD" w:rsidP="00507B93">
      <w:pPr>
        <w:pBdr>
          <w:top w:val="single" w:sz="4" w:space="1" w:color="auto"/>
          <w:left w:val="single" w:sz="4" w:space="4" w:color="auto"/>
          <w:bottom w:val="single" w:sz="4" w:space="1" w:color="auto"/>
          <w:right w:val="single" w:sz="4" w:space="4" w:color="auto"/>
        </w:pBdr>
        <w:tabs>
          <w:tab w:val="clear" w:pos="357"/>
          <w:tab w:val="clear" w:pos="567"/>
          <w:tab w:val="left" w:pos="400"/>
        </w:tabs>
        <w:spacing w:line="360" w:lineRule="auto"/>
        <w:rPr>
          <w:rFonts w:ascii="Calibri" w:hAnsi="Calibri"/>
          <w:b/>
          <w:bCs/>
          <w:sz w:val="24"/>
          <w:szCs w:val="24"/>
          <w:u w:val="single"/>
          <w:lang w:val="fr-FR"/>
        </w:rPr>
      </w:pPr>
      <w:r>
        <w:rPr>
          <w:rFonts w:ascii="Calibri" w:hAnsi="Calibri" w:cs="Calibri"/>
          <w:b/>
          <w:sz w:val="28"/>
          <w:szCs w:val="28"/>
          <w:lang w:val="fr-FR"/>
        </w:rPr>
        <w:t>A.</w:t>
      </w:r>
      <w:r>
        <w:rPr>
          <w:rFonts w:ascii="Calibri" w:hAnsi="Calibri" w:cs="Calibri"/>
          <w:b/>
          <w:sz w:val="28"/>
          <w:szCs w:val="28"/>
          <w:lang w:val="fr-FR"/>
        </w:rPr>
        <w:tab/>
      </w:r>
      <w:r w:rsidR="009D65E3" w:rsidRPr="00A62541">
        <w:rPr>
          <w:rFonts w:ascii="Calibri" w:hAnsi="Calibri" w:cs="Calibri"/>
          <w:b/>
          <w:sz w:val="28"/>
          <w:szCs w:val="28"/>
          <w:lang w:val="fr-FR"/>
        </w:rPr>
        <w:t>Renseignements généraux</w:t>
      </w:r>
    </w:p>
    <w:p w14:paraId="02EBFEE9" w14:textId="77777777" w:rsidR="00A02455" w:rsidRDefault="00A02455" w:rsidP="00A02455">
      <w:pPr>
        <w:ind w:right="166"/>
        <w:rPr>
          <w:rFonts w:ascii="Calibri" w:hAnsi="Calibri"/>
          <w:sz w:val="16"/>
          <w:szCs w:val="16"/>
          <w:lang w:val="fr-FR"/>
        </w:rPr>
      </w:pPr>
    </w:p>
    <w:p w14:paraId="329EF1C2" w14:textId="77777777" w:rsidR="00430D61" w:rsidRPr="009C7691" w:rsidRDefault="00430D61" w:rsidP="00430D61">
      <w:pPr>
        <w:spacing w:line="360" w:lineRule="auto"/>
        <w:rPr>
          <w:rFonts w:ascii="Calibri" w:hAnsi="Calibri"/>
          <w:b/>
          <w:bCs/>
          <w:szCs w:val="22"/>
          <w:u w:val="single"/>
          <w:lang w:val="fr-BE"/>
        </w:rPr>
      </w:pPr>
      <w:r w:rsidRPr="009C7691">
        <w:rPr>
          <w:rFonts w:ascii="Calibri" w:hAnsi="Calibri"/>
          <w:b/>
          <w:bCs/>
          <w:szCs w:val="22"/>
          <w:u w:val="single"/>
          <w:lang w:val="fr-BE"/>
        </w:rPr>
        <w:t>CADRE REGLEMENTAIRE</w:t>
      </w:r>
      <w:r w:rsidRPr="009C7691">
        <w:rPr>
          <w:rFonts w:ascii="Calibri" w:hAnsi="Calibri"/>
          <w:b/>
          <w:bCs/>
          <w:szCs w:val="22"/>
          <w:lang w:val="fr-BE"/>
        </w:rPr>
        <w:t> :</w:t>
      </w:r>
    </w:p>
    <w:p w14:paraId="16AD7367" w14:textId="77777777" w:rsidR="00EB01FB" w:rsidRPr="00430D61" w:rsidRDefault="00430D61" w:rsidP="00DE1257">
      <w:pPr>
        <w:spacing w:line="276" w:lineRule="auto"/>
        <w:rPr>
          <w:rFonts w:ascii="Calibri" w:hAnsi="Calibri"/>
          <w:b/>
          <w:szCs w:val="22"/>
          <w:lang w:val="fr-BE"/>
        </w:rPr>
      </w:pPr>
      <w:r w:rsidRPr="009C7691">
        <w:rPr>
          <w:rFonts w:ascii="Calibri" w:hAnsi="Calibri"/>
          <w:b/>
          <w:szCs w:val="22"/>
          <w:lang w:val="fr-BE"/>
        </w:rPr>
        <w:t>S’agissant de subventions facultatives, l’introduction d’une demande ne garantit pas l’octroi de l’aide financière, laquelle est subordonnée à l’examen du projet et de sa pertinence au regard des objectifs régionaux</w:t>
      </w:r>
      <w:r w:rsidR="001F3A92">
        <w:rPr>
          <w:rFonts w:ascii="Calibri" w:hAnsi="Calibri"/>
          <w:b/>
          <w:szCs w:val="22"/>
          <w:lang w:val="fr-BE"/>
        </w:rPr>
        <w:t>, et aux budgets disponibles</w:t>
      </w:r>
      <w:r w:rsidRPr="009C7691">
        <w:rPr>
          <w:rFonts w:ascii="Calibri" w:hAnsi="Calibri"/>
          <w:b/>
          <w:szCs w:val="22"/>
          <w:lang w:val="fr-BE"/>
        </w:rPr>
        <w:t>.</w:t>
      </w:r>
    </w:p>
    <w:p w14:paraId="1730EB52" w14:textId="77777777" w:rsidR="00B02386" w:rsidRPr="00EB30D3" w:rsidRDefault="00B02386" w:rsidP="00B02386">
      <w:pPr>
        <w:spacing w:line="360" w:lineRule="auto"/>
        <w:rPr>
          <w:rFonts w:ascii="Calibri" w:hAnsi="Calibri"/>
          <w:sz w:val="20"/>
          <w:lang w:val="fr-BE"/>
        </w:rPr>
      </w:pPr>
      <w:r w:rsidRPr="00EB30D3">
        <w:rPr>
          <w:rFonts w:ascii="Calibri" w:hAnsi="Calibri"/>
          <w:sz w:val="20"/>
          <w:lang w:val="fr-BE"/>
        </w:rPr>
        <w:t xml:space="preserve">Si vous avez des questions au préalable, n’hésitez pas à contacter Bruxelles Mobilité, Direction Mobilité et Sécurité Routière, </w:t>
      </w:r>
      <w:bookmarkStart w:id="0" w:name="_Hlk85729298"/>
      <w:r w:rsidR="00EB01FB">
        <w:rPr>
          <w:rFonts w:ascii="Calibri" w:hAnsi="Calibri"/>
          <w:sz w:val="20"/>
          <w:lang w:val="fr-BE"/>
        </w:rPr>
        <w:t>Malicia Scorier</w:t>
      </w:r>
      <w:r w:rsidRPr="00EB30D3">
        <w:rPr>
          <w:rFonts w:ascii="Calibri" w:hAnsi="Calibri"/>
          <w:sz w:val="20"/>
          <w:lang w:val="fr-BE"/>
        </w:rPr>
        <w:t xml:space="preserve"> (</w:t>
      </w:r>
      <w:r w:rsidR="00EB01FB">
        <w:rPr>
          <w:rFonts w:ascii="Calibri" w:hAnsi="Calibri"/>
          <w:sz w:val="20"/>
          <w:lang w:val="fr-BE"/>
        </w:rPr>
        <w:t>mscorier</w:t>
      </w:r>
      <w:r w:rsidRPr="00EB30D3">
        <w:rPr>
          <w:rFonts w:ascii="Calibri" w:hAnsi="Calibri"/>
          <w:sz w:val="20"/>
          <w:lang w:val="fr-BE"/>
        </w:rPr>
        <w:t>@sprb.brussels).</w:t>
      </w:r>
      <w:bookmarkEnd w:id="0"/>
    </w:p>
    <w:p w14:paraId="4AC06568" w14:textId="77777777" w:rsidR="00B02386" w:rsidRPr="00430D61" w:rsidRDefault="00B02386" w:rsidP="00EB01FB">
      <w:pPr>
        <w:spacing w:line="276" w:lineRule="auto"/>
        <w:rPr>
          <w:rFonts w:ascii="Calibri" w:hAnsi="Calibri"/>
          <w:sz w:val="16"/>
          <w:szCs w:val="16"/>
          <w:lang w:val="fr-BE"/>
        </w:rPr>
      </w:pPr>
    </w:p>
    <w:p w14:paraId="51FF1E99" w14:textId="77777777" w:rsidR="009E78BF" w:rsidRPr="00CF3AB1" w:rsidRDefault="009E78BF" w:rsidP="00847ACD">
      <w:pPr>
        <w:spacing w:line="360" w:lineRule="auto"/>
        <w:rPr>
          <w:rFonts w:ascii="Calibri" w:hAnsi="Calibri"/>
          <w:b/>
          <w:bCs/>
          <w:szCs w:val="22"/>
          <w:u w:val="single"/>
          <w:lang w:val="fr-BE"/>
        </w:rPr>
      </w:pPr>
      <w:r w:rsidRPr="00CF3AB1">
        <w:rPr>
          <w:rFonts w:ascii="Calibri" w:hAnsi="Calibri"/>
          <w:b/>
          <w:bCs/>
          <w:szCs w:val="22"/>
          <w:u w:val="single"/>
          <w:lang w:val="fr-BE"/>
        </w:rPr>
        <w:t>L'ASSOCIATION</w:t>
      </w:r>
      <w:r w:rsidRPr="00CF3AB1">
        <w:rPr>
          <w:rFonts w:ascii="Calibri" w:hAnsi="Calibri"/>
          <w:b/>
          <w:bCs/>
          <w:szCs w:val="22"/>
          <w:lang w:val="fr-BE"/>
        </w:rPr>
        <w:t xml:space="preserve"> :</w:t>
      </w:r>
    </w:p>
    <w:p w14:paraId="4345A8ED" w14:textId="77777777" w:rsidR="009E78BF" w:rsidRPr="00CF3AB1" w:rsidRDefault="00DF3153" w:rsidP="00D23716">
      <w:pPr>
        <w:spacing w:line="276" w:lineRule="auto"/>
        <w:rPr>
          <w:rFonts w:ascii="Calibri" w:hAnsi="Calibri"/>
          <w:szCs w:val="22"/>
          <w:lang w:val="fr-BE"/>
        </w:rPr>
      </w:pPr>
      <w:r w:rsidRPr="00CF3AB1">
        <w:rPr>
          <w:rFonts w:ascii="Calibri" w:hAnsi="Calibri"/>
          <w:szCs w:val="22"/>
          <w:lang w:val="fr-BE"/>
        </w:rPr>
        <w:t>Nom :</w:t>
      </w:r>
    </w:p>
    <w:p w14:paraId="626E61AA" w14:textId="77777777" w:rsidR="009E78BF" w:rsidRPr="00CF3AB1" w:rsidRDefault="009E78BF" w:rsidP="00D23716">
      <w:pPr>
        <w:spacing w:line="276" w:lineRule="auto"/>
        <w:rPr>
          <w:rFonts w:ascii="Calibri" w:hAnsi="Calibri"/>
          <w:szCs w:val="22"/>
          <w:lang w:val="fr-BE"/>
        </w:rPr>
      </w:pPr>
      <w:r w:rsidRPr="00CF3AB1">
        <w:rPr>
          <w:rFonts w:ascii="Calibri" w:hAnsi="Calibri"/>
          <w:szCs w:val="22"/>
          <w:lang w:val="fr-BE"/>
        </w:rPr>
        <w:t>Adresse :</w:t>
      </w:r>
    </w:p>
    <w:p w14:paraId="3FA5A13B" w14:textId="77777777" w:rsidR="009E78BF" w:rsidRPr="00CF3AB1" w:rsidRDefault="009E78BF" w:rsidP="00D23716">
      <w:pPr>
        <w:spacing w:line="276" w:lineRule="auto"/>
        <w:rPr>
          <w:rFonts w:ascii="Calibri" w:hAnsi="Calibri"/>
          <w:szCs w:val="22"/>
          <w:lang w:val="fr-BE"/>
        </w:rPr>
      </w:pPr>
      <w:r w:rsidRPr="00CF3AB1">
        <w:rPr>
          <w:rFonts w:ascii="Calibri" w:hAnsi="Calibri"/>
          <w:szCs w:val="22"/>
          <w:lang w:val="fr-BE"/>
        </w:rPr>
        <w:t>Tél :</w:t>
      </w:r>
    </w:p>
    <w:p w14:paraId="5027328B" w14:textId="77777777" w:rsidR="009E78BF" w:rsidRPr="00CF3AB1" w:rsidRDefault="009E78BF" w:rsidP="00D23716">
      <w:pPr>
        <w:spacing w:line="276" w:lineRule="auto"/>
        <w:rPr>
          <w:rFonts w:ascii="Calibri" w:hAnsi="Calibri"/>
          <w:szCs w:val="22"/>
          <w:lang w:val="fr-BE"/>
        </w:rPr>
      </w:pPr>
      <w:r w:rsidRPr="00CF3AB1">
        <w:rPr>
          <w:rFonts w:ascii="Calibri" w:hAnsi="Calibri"/>
          <w:szCs w:val="22"/>
          <w:lang w:val="fr-BE"/>
        </w:rPr>
        <w:t>Courriel :</w:t>
      </w:r>
    </w:p>
    <w:p w14:paraId="0ACADDBC" w14:textId="77777777" w:rsidR="009E78BF" w:rsidRPr="00CF3AB1" w:rsidRDefault="009E78BF" w:rsidP="00D23716">
      <w:pPr>
        <w:spacing w:line="276" w:lineRule="auto"/>
        <w:rPr>
          <w:rFonts w:ascii="Calibri" w:hAnsi="Calibri"/>
          <w:szCs w:val="22"/>
          <w:lang w:val="fr-BE"/>
        </w:rPr>
      </w:pPr>
      <w:r w:rsidRPr="00CF3AB1">
        <w:rPr>
          <w:rFonts w:ascii="Calibri" w:hAnsi="Calibri"/>
          <w:szCs w:val="22"/>
          <w:lang w:val="fr-BE"/>
        </w:rPr>
        <w:t xml:space="preserve">Site </w:t>
      </w:r>
      <w:r w:rsidR="00507B93">
        <w:rPr>
          <w:rFonts w:ascii="Calibri" w:hAnsi="Calibri"/>
          <w:szCs w:val="22"/>
          <w:lang w:val="fr-BE"/>
        </w:rPr>
        <w:t>internet</w:t>
      </w:r>
      <w:r w:rsidRPr="00CF3AB1">
        <w:rPr>
          <w:rFonts w:ascii="Calibri" w:hAnsi="Calibri"/>
          <w:szCs w:val="22"/>
          <w:lang w:val="fr-BE"/>
        </w:rPr>
        <w:t xml:space="preserve"> :</w:t>
      </w:r>
    </w:p>
    <w:p w14:paraId="23A9239B" w14:textId="77777777" w:rsidR="009E78BF" w:rsidRPr="00CF3AB1" w:rsidRDefault="009E78BF" w:rsidP="00D23716">
      <w:pPr>
        <w:spacing w:line="276" w:lineRule="auto"/>
        <w:rPr>
          <w:rFonts w:ascii="Calibri" w:hAnsi="Calibri"/>
          <w:szCs w:val="22"/>
          <w:lang w:val="fr-BE"/>
        </w:rPr>
      </w:pPr>
      <w:r w:rsidRPr="00CF3AB1">
        <w:rPr>
          <w:rFonts w:ascii="Calibri" w:hAnsi="Calibri"/>
          <w:szCs w:val="22"/>
          <w:lang w:val="fr-BE"/>
        </w:rPr>
        <w:t xml:space="preserve">N° de compte </w:t>
      </w:r>
      <w:r w:rsidR="00CF3AB1" w:rsidRPr="00CF3AB1">
        <w:rPr>
          <w:rFonts w:ascii="Calibri" w:hAnsi="Calibri"/>
          <w:szCs w:val="22"/>
          <w:lang w:val="fr-BE"/>
        </w:rPr>
        <w:t xml:space="preserve">bancaire </w:t>
      </w:r>
      <w:r w:rsidR="00D80681">
        <w:rPr>
          <w:rFonts w:ascii="Calibri" w:hAnsi="Calibri"/>
          <w:szCs w:val="22"/>
          <w:lang w:val="fr-BE"/>
        </w:rPr>
        <w:t xml:space="preserve">(IBAN) </w:t>
      </w:r>
      <w:r w:rsidRPr="00CF3AB1">
        <w:rPr>
          <w:rFonts w:ascii="Calibri" w:hAnsi="Calibri"/>
          <w:szCs w:val="22"/>
          <w:lang w:val="fr-BE"/>
        </w:rPr>
        <w:t>:</w:t>
      </w:r>
      <w:r w:rsidR="0033200C">
        <w:rPr>
          <w:rFonts w:ascii="Calibri" w:hAnsi="Calibri"/>
          <w:szCs w:val="22"/>
          <w:lang w:val="fr-BE"/>
        </w:rPr>
        <w:t xml:space="preserve"> </w:t>
      </w:r>
      <w:r w:rsidR="0033200C">
        <w:rPr>
          <w:rFonts w:ascii="Calibri" w:hAnsi="Calibri" w:cs="Arial"/>
          <w:b/>
          <w:szCs w:val="22"/>
          <w:lang w:val="de-DE"/>
        </w:rPr>
        <w:t>BE__ ____ ____ ____</w:t>
      </w:r>
    </w:p>
    <w:p w14:paraId="2AC7AE87" w14:textId="77777777" w:rsidR="00E7141E" w:rsidRDefault="00104AAC">
      <w:pPr>
        <w:rPr>
          <w:rFonts w:ascii="Calibri" w:hAnsi="Calibri"/>
          <w:szCs w:val="22"/>
          <w:lang w:val="fr-BE"/>
        </w:rPr>
      </w:pPr>
      <w:r>
        <w:rPr>
          <w:rFonts w:ascii="Calibri" w:hAnsi="Calibri"/>
          <w:szCs w:val="22"/>
          <w:lang w:val="fr-BE"/>
        </w:rPr>
        <w:t>N° d’entreprise :</w:t>
      </w:r>
    </w:p>
    <w:p w14:paraId="497F33E1" w14:textId="77777777" w:rsidR="00104AAC" w:rsidRPr="00CF3AB1" w:rsidRDefault="00104AAC">
      <w:pPr>
        <w:rPr>
          <w:rFonts w:ascii="Calibri" w:hAnsi="Calibri"/>
          <w:szCs w:val="22"/>
          <w:lang w:val="fr-BE"/>
        </w:rPr>
      </w:pPr>
    </w:p>
    <w:p w14:paraId="2FF6197A" w14:textId="77777777" w:rsidR="009E78BF" w:rsidRPr="00CF3AB1" w:rsidRDefault="009E78BF" w:rsidP="00323CAE">
      <w:pPr>
        <w:spacing w:line="360" w:lineRule="auto"/>
        <w:rPr>
          <w:rFonts w:ascii="Calibri" w:hAnsi="Calibri"/>
          <w:b/>
          <w:bCs/>
          <w:szCs w:val="22"/>
          <w:lang w:val="fr-BE"/>
        </w:rPr>
      </w:pPr>
      <w:r w:rsidRPr="00CF3AB1">
        <w:rPr>
          <w:rFonts w:ascii="Calibri" w:hAnsi="Calibri"/>
          <w:b/>
          <w:bCs/>
          <w:szCs w:val="22"/>
          <w:u w:val="single"/>
          <w:lang w:val="fr-BE"/>
        </w:rPr>
        <w:t>STATUT JURIDIQUE</w:t>
      </w:r>
      <w:r w:rsidRPr="00CF3AB1">
        <w:rPr>
          <w:rFonts w:ascii="Calibri" w:hAnsi="Calibri"/>
          <w:b/>
          <w:bCs/>
          <w:szCs w:val="22"/>
          <w:lang w:val="fr-BE"/>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gridCol w:w="9013"/>
      </w:tblGrid>
      <w:tr w:rsidR="009E78BF" w:rsidRPr="00CF3AB1" w14:paraId="62BF18EC" w14:textId="77777777" w:rsidTr="00DF3153">
        <w:tc>
          <w:tcPr>
            <w:tcW w:w="323" w:type="dxa"/>
          </w:tcPr>
          <w:p w14:paraId="0F3C35E4" w14:textId="77777777" w:rsidR="009E78BF" w:rsidRPr="00CF3AB1" w:rsidRDefault="009E78BF">
            <w:pPr>
              <w:rPr>
                <w:rFonts w:ascii="Calibri" w:hAnsi="Calibri"/>
                <w:szCs w:val="22"/>
                <w:lang w:val="fr-BE"/>
              </w:rPr>
            </w:pPr>
          </w:p>
        </w:tc>
        <w:tc>
          <w:tcPr>
            <w:tcW w:w="9013" w:type="dxa"/>
            <w:tcBorders>
              <w:top w:val="nil"/>
              <w:bottom w:val="nil"/>
              <w:right w:val="nil"/>
            </w:tcBorders>
          </w:tcPr>
          <w:p w14:paraId="13EC13C5" w14:textId="77777777" w:rsidR="009E78BF" w:rsidRPr="00CF3AB1" w:rsidRDefault="009E78BF" w:rsidP="00FF34E0">
            <w:pPr>
              <w:ind w:firstLine="207"/>
              <w:rPr>
                <w:rFonts w:ascii="Calibri" w:hAnsi="Calibri"/>
                <w:szCs w:val="22"/>
                <w:lang w:val="fr-BE"/>
              </w:rPr>
            </w:pPr>
            <w:r w:rsidRPr="00CF3AB1">
              <w:rPr>
                <w:rFonts w:ascii="Calibri" w:hAnsi="Calibri"/>
                <w:szCs w:val="22"/>
                <w:lang w:val="fr-BE"/>
              </w:rPr>
              <w:t>ASBL</w:t>
            </w:r>
          </w:p>
        </w:tc>
      </w:tr>
      <w:tr w:rsidR="009E78BF" w:rsidRPr="00CF3AB1" w14:paraId="48B0B08D" w14:textId="77777777" w:rsidTr="00DF3153">
        <w:tc>
          <w:tcPr>
            <w:tcW w:w="323" w:type="dxa"/>
          </w:tcPr>
          <w:p w14:paraId="582C03F4" w14:textId="77777777" w:rsidR="009E78BF" w:rsidRPr="00CF3AB1" w:rsidRDefault="009E78BF">
            <w:pPr>
              <w:rPr>
                <w:rFonts w:ascii="Calibri" w:hAnsi="Calibri"/>
                <w:szCs w:val="22"/>
                <w:lang w:val="fr-BE"/>
              </w:rPr>
            </w:pPr>
          </w:p>
        </w:tc>
        <w:tc>
          <w:tcPr>
            <w:tcW w:w="9013" w:type="dxa"/>
            <w:tcBorders>
              <w:top w:val="nil"/>
              <w:bottom w:val="nil"/>
              <w:right w:val="nil"/>
            </w:tcBorders>
          </w:tcPr>
          <w:p w14:paraId="2BA088E6" w14:textId="77777777" w:rsidR="009E78BF" w:rsidRPr="00CF3AB1" w:rsidRDefault="009E78BF" w:rsidP="00FF34E0">
            <w:pPr>
              <w:ind w:firstLine="207"/>
              <w:rPr>
                <w:rFonts w:ascii="Calibri" w:hAnsi="Calibri"/>
                <w:szCs w:val="22"/>
                <w:lang w:val="fr-BE"/>
              </w:rPr>
            </w:pPr>
            <w:r w:rsidRPr="00CF3AB1">
              <w:rPr>
                <w:rFonts w:ascii="Calibri" w:hAnsi="Calibri"/>
                <w:szCs w:val="22"/>
                <w:lang w:val="fr-BE"/>
              </w:rPr>
              <w:t>Autre à préciser :</w:t>
            </w:r>
          </w:p>
        </w:tc>
      </w:tr>
      <w:tr w:rsidR="009E78BF" w:rsidRPr="00B556FE" w14:paraId="5789CAA5" w14:textId="77777777" w:rsidTr="00DF3153">
        <w:tc>
          <w:tcPr>
            <w:tcW w:w="323" w:type="dxa"/>
          </w:tcPr>
          <w:p w14:paraId="3D71F8A0" w14:textId="77777777" w:rsidR="009E78BF" w:rsidRPr="00CF3AB1" w:rsidRDefault="009E78BF">
            <w:pPr>
              <w:rPr>
                <w:rFonts w:ascii="Calibri" w:hAnsi="Calibri"/>
                <w:szCs w:val="22"/>
                <w:lang w:val="fr-BE"/>
              </w:rPr>
            </w:pPr>
          </w:p>
        </w:tc>
        <w:tc>
          <w:tcPr>
            <w:tcW w:w="9013" w:type="dxa"/>
            <w:tcBorders>
              <w:top w:val="nil"/>
              <w:bottom w:val="nil"/>
              <w:right w:val="nil"/>
            </w:tcBorders>
          </w:tcPr>
          <w:p w14:paraId="585BDF13" w14:textId="77777777" w:rsidR="009E78BF" w:rsidRPr="00CF3AB1" w:rsidRDefault="00FF34E0" w:rsidP="00FF34E0">
            <w:pPr>
              <w:ind w:firstLine="207"/>
              <w:rPr>
                <w:rFonts w:ascii="Calibri" w:hAnsi="Calibri"/>
                <w:szCs w:val="22"/>
                <w:lang w:val="fr-BE"/>
              </w:rPr>
            </w:pPr>
            <w:r w:rsidRPr="00CF3AB1">
              <w:rPr>
                <w:rFonts w:ascii="Calibri" w:hAnsi="Calibri"/>
                <w:szCs w:val="22"/>
                <w:lang w:val="fr-BE"/>
              </w:rPr>
              <w:t>A</w:t>
            </w:r>
            <w:r w:rsidR="009E78BF" w:rsidRPr="00CF3AB1">
              <w:rPr>
                <w:rFonts w:ascii="Calibri" w:hAnsi="Calibri"/>
                <w:szCs w:val="22"/>
                <w:lang w:val="fr-BE"/>
              </w:rPr>
              <w:t xml:space="preserve">ssujetti à la TVA </w:t>
            </w:r>
            <w:r w:rsidR="009E78BF" w:rsidRPr="00CF3AB1">
              <w:rPr>
                <w:rFonts w:ascii="Calibri" w:hAnsi="Calibri" w:cs="Arial"/>
                <w:szCs w:val="22"/>
                <w:lang w:val="fr-BE"/>
              </w:rPr>
              <w:t>→</w:t>
            </w:r>
            <w:r w:rsidR="009E78BF" w:rsidRPr="00CF3AB1">
              <w:rPr>
                <w:rFonts w:ascii="Calibri" w:hAnsi="Calibri"/>
                <w:szCs w:val="22"/>
                <w:lang w:val="fr-BE"/>
              </w:rPr>
              <w:t xml:space="preserve"> n° TVA :</w:t>
            </w:r>
          </w:p>
        </w:tc>
      </w:tr>
      <w:tr w:rsidR="009E78BF" w:rsidRPr="00B556FE" w14:paraId="6D9FA0E1" w14:textId="77777777" w:rsidTr="00DF3153">
        <w:tc>
          <w:tcPr>
            <w:tcW w:w="323" w:type="dxa"/>
          </w:tcPr>
          <w:p w14:paraId="5C30079D" w14:textId="77777777" w:rsidR="009E78BF" w:rsidRPr="00CF3AB1" w:rsidRDefault="009E78BF">
            <w:pPr>
              <w:rPr>
                <w:rFonts w:ascii="Calibri" w:hAnsi="Calibri"/>
                <w:szCs w:val="22"/>
                <w:lang w:val="fr-BE"/>
              </w:rPr>
            </w:pPr>
          </w:p>
        </w:tc>
        <w:tc>
          <w:tcPr>
            <w:tcW w:w="9013" w:type="dxa"/>
            <w:tcBorders>
              <w:top w:val="nil"/>
              <w:bottom w:val="nil"/>
              <w:right w:val="nil"/>
            </w:tcBorders>
          </w:tcPr>
          <w:p w14:paraId="39A0EC8D" w14:textId="77777777" w:rsidR="009E78BF" w:rsidRPr="00CF3AB1" w:rsidRDefault="00FF34E0" w:rsidP="00FF34E0">
            <w:pPr>
              <w:ind w:firstLine="207"/>
              <w:rPr>
                <w:rFonts w:ascii="Calibri" w:hAnsi="Calibri"/>
                <w:szCs w:val="22"/>
                <w:lang w:val="fr-BE"/>
              </w:rPr>
            </w:pPr>
            <w:r w:rsidRPr="00CF3AB1">
              <w:rPr>
                <w:rFonts w:ascii="Calibri" w:hAnsi="Calibri"/>
                <w:szCs w:val="22"/>
                <w:lang w:val="fr-BE"/>
              </w:rPr>
              <w:t>N</w:t>
            </w:r>
            <w:r w:rsidR="009E78BF" w:rsidRPr="00CF3AB1">
              <w:rPr>
                <w:rFonts w:ascii="Calibri" w:hAnsi="Calibri"/>
                <w:szCs w:val="22"/>
                <w:lang w:val="fr-BE"/>
              </w:rPr>
              <w:t>on assujetti à la TVA</w:t>
            </w:r>
          </w:p>
        </w:tc>
      </w:tr>
    </w:tbl>
    <w:p w14:paraId="1FEBD8C4" w14:textId="77777777" w:rsidR="00E7141E" w:rsidRPr="00CF3AB1" w:rsidRDefault="00E7141E">
      <w:pPr>
        <w:rPr>
          <w:rFonts w:ascii="Calibri" w:hAnsi="Calibri"/>
          <w:szCs w:val="22"/>
          <w:lang w:val="fr-BE"/>
        </w:rPr>
      </w:pPr>
    </w:p>
    <w:p w14:paraId="35E7A8F3" w14:textId="77777777" w:rsidR="009E78BF" w:rsidRPr="00CF3AB1" w:rsidRDefault="009E78BF" w:rsidP="00323CAE">
      <w:pPr>
        <w:spacing w:line="360" w:lineRule="auto"/>
        <w:rPr>
          <w:rFonts w:ascii="Calibri" w:hAnsi="Calibri"/>
          <w:b/>
          <w:bCs/>
          <w:szCs w:val="22"/>
          <w:u w:val="single"/>
          <w:lang w:val="fr-BE"/>
        </w:rPr>
      </w:pPr>
      <w:r w:rsidRPr="00CF3AB1">
        <w:rPr>
          <w:rFonts w:ascii="Calibri" w:hAnsi="Calibri"/>
          <w:b/>
          <w:bCs/>
          <w:szCs w:val="22"/>
          <w:u w:val="single"/>
          <w:lang w:val="fr-BE"/>
        </w:rPr>
        <w:t>PERSONNES DE CONTACT</w:t>
      </w:r>
      <w:r w:rsidRPr="00CF3AB1">
        <w:rPr>
          <w:rFonts w:ascii="Calibri" w:hAnsi="Calibri"/>
          <w:b/>
          <w:bCs/>
          <w:szCs w:val="22"/>
          <w:lang w:val="fr-BE"/>
        </w:rPr>
        <w:t xml:space="preserve"> :</w:t>
      </w:r>
    </w:p>
    <w:p w14:paraId="134952A3" w14:textId="77777777" w:rsidR="009E78BF" w:rsidRPr="00CF3AB1" w:rsidRDefault="009E78BF" w:rsidP="00FF34E0">
      <w:pPr>
        <w:numPr>
          <w:ilvl w:val="0"/>
          <w:numId w:val="38"/>
        </w:numPr>
        <w:spacing w:line="360" w:lineRule="auto"/>
        <w:ind w:hanging="720"/>
        <w:rPr>
          <w:rFonts w:ascii="Calibri" w:hAnsi="Calibri"/>
          <w:b/>
          <w:szCs w:val="22"/>
          <w:lang w:val="fr-BE"/>
        </w:rPr>
      </w:pPr>
      <w:r w:rsidRPr="00CF3AB1">
        <w:rPr>
          <w:rFonts w:ascii="Calibri" w:hAnsi="Calibri"/>
          <w:b/>
          <w:szCs w:val="22"/>
          <w:lang w:val="fr-BE"/>
        </w:rPr>
        <w:t xml:space="preserve">Personne pouvant engager l'association </w:t>
      </w:r>
      <w:r w:rsidR="00DF7F05">
        <w:rPr>
          <w:rFonts w:ascii="Calibri" w:hAnsi="Calibri"/>
          <w:b/>
          <w:szCs w:val="22"/>
          <w:lang w:val="fr-BE"/>
        </w:rPr>
        <w:t xml:space="preserve">et à qui seront adressés les mails et courriers postaux </w:t>
      </w:r>
      <w:r w:rsidRPr="00CF3AB1">
        <w:rPr>
          <w:rFonts w:ascii="Calibri" w:hAnsi="Calibri"/>
          <w:b/>
          <w:szCs w:val="22"/>
          <w:lang w:val="fr-BE"/>
        </w:rPr>
        <w:t>:</w:t>
      </w:r>
    </w:p>
    <w:p w14:paraId="7EF40151" w14:textId="77777777" w:rsidR="009E78BF" w:rsidRDefault="009E78BF" w:rsidP="009A3CAF">
      <w:pPr>
        <w:ind w:left="357"/>
        <w:rPr>
          <w:rFonts w:ascii="Calibri" w:hAnsi="Calibri"/>
          <w:szCs w:val="22"/>
          <w:lang w:val="fr-BE"/>
        </w:rPr>
      </w:pPr>
      <w:r w:rsidRPr="00CF3AB1">
        <w:rPr>
          <w:rFonts w:ascii="Calibri" w:hAnsi="Calibri"/>
          <w:szCs w:val="22"/>
          <w:lang w:val="fr-BE"/>
        </w:rPr>
        <w:t>Nom-prénom :</w:t>
      </w:r>
    </w:p>
    <w:p w14:paraId="71E372EA" w14:textId="77777777" w:rsidR="00104AAC" w:rsidRPr="00CF3AB1" w:rsidRDefault="00104AAC" w:rsidP="009A3CAF">
      <w:pPr>
        <w:ind w:left="357"/>
        <w:rPr>
          <w:rFonts w:ascii="Calibri" w:hAnsi="Calibri"/>
          <w:szCs w:val="22"/>
          <w:lang w:val="fr-BE"/>
        </w:rPr>
      </w:pPr>
      <w:r>
        <w:rPr>
          <w:rFonts w:ascii="Calibri" w:hAnsi="Calibri"/>
          <w:szCs w:val="22"/>
          <w:lang w:val="fr-BE"/>
        </w:rPr>
        <w:t>Fonction :</w:t>
      </w:r>
    </w:p>
    <w:p w14:paraId="3DBC69D4" w14:textId="77777777" w:rsidR="009E78BF" w:rsidRPr="00CF3AB1" w:rsidRDefault="009E78BF" w:rsidP="009A3CAF">
      <w:pPr>
        <w:ind w:left="357"/>
        <w:rPr>
          <w:rFonts w:ascii="Calibri" w:hAnsi="Calibri"/>
          <w:szCs w:val="22"/>
          <w:lang w:val="fr-BE"/>
        </w:rPr>
      </w:pPr>
      <w:r w:rsidRPr="00CF3AB1">
        <w:rPr>
          <w:rFonts w:ascii="Calibri" w:hAnsi="Calibri"/>
          <w:szCs w:val="22"/>
          <w:lang w:val="fr-BE"/>
        </w:rPr>
        <w:t>Adresse :</w:t>
      </w:r>
    </w:p>
    <w:p w14:paraId="0034B65F" w14:textId="77777777" w:rsidR="009E78BF" w:rsidRPr="00CF3AB1" w:rsidRDefault="009E78BF" w:rsidP="009A3CAF">
      <w:pPr>
        <w:ind w:left="357"/>
        <w:rPr>
          <w:rFonts w:ascii="Calibri" w:hAnsi="Calibri"/>
          <w:szCs w:val="22"/>
          <w:lang w:val="fr-BE"/>
        </w:rPr>
      </w:pPr>
      <w:r w:rsidRPr="00CF3AB1">
        <w:rPr>
          <w:rFonts w:ascii="Calibri" w:hAnsi="Calibri"/>
          <w:szCs w:val="22"/>
          <w:lang w:val="fr-BE"/>
        </w:rPr>
        <w:t>Tél :</w:t>
      </w:r>
    </w:p>
    <w:p w14:paraId="01451183" w14:textId="77777777" w:rsidR="009E78BF" w:rsidRPr="00CF3AB1" w:rsidRDefault="009E78BF" w:rsidP="009A3CAF">
      <w:pPr>
        <w:ind w:left="357"/>
        <w:rPr>
          <w:rFonts w:ascii="Calibri" w:hAnsi="Calibri"/>
          <w:szCs w:val="22"/>
          <w:lang w:val="fr-BE"/>
        </w:rPr>
      </w:pPr>
      <w:r w:rsidRPr="00CF3AB1">
        <w:rPr>
          <w:rFonts w:ascii="Calibri" w:hAnsi="Calibri"/>
          <w:szCs w:val="22"/>
          <w:lang w:val="fr-BE"/>
        </w:rPr>
        <w:t>Courriel :</w:t>
      </w:r>
    </w:p>
    <w:p w14:paraId="51BD8E81" w14:textId="77777777" w:rsidR="009E78BF" w:rsidRPr="00CF3AB1" w:rsidRDefault="009E78BF" w:rsidP="009A3CAF">
      <w:pPr>
        <w:ind w:left="357"/>
        <w:rPr>
          <w:rFonts w:ascii="Calibri" w:hAnsi="Calibri"/>
          <w:szCs w:val="22"/>
          <w:lang w:val="fr-BE"/>
        </w:rPr>
      </w:pPr>
    </w:p>
    <w:p w14:paraId="7010D0C0" w14:textId="77777777" w:rsidR="009E78BF" w:rsidRPr="00CF3AB1" w:rsidRDefault="009E78BF" w:rsidP="00323CAE">
      <w:pPr>
        <w:numPr>
          <w:ilvl w:val="0"/>
          <w:numId w:val="38"/>
        </w:numPr>
        <w:tabs>
          <w:tab w:val="clear" w:pos="567"/>
          <w:tab w:val="left" w:pos="400"/>
        </w:tabs>
        <w:spacing w:line="360" w:lineRule="auto"/>
        <w:ind w:hanging="720"/>
        <w:rPr>
          <w:rFonts w:ascii="Calibri" w:hAnsi="Calibri"/>
          <w:b/>
          <w:szCs w:val="22"/>
          <w:lang w:val="fr-BE"/>
        </w:rPr>
      </w:pPr>
      <w:r w:rsidRPr="00CF3AB1">
        <w:rPr>
          <w:rFonts w:ascii="Calibri" w:hAnsi="Calibri"/>
          <w:b/>
          <w:szCs w:val="22"/>
          <w:lang w:val="fr-BE"/>
        </w:rPr>
        <w:t>Personne responsable du projet :</w:t>
      </w:r>
    </w:p>
    <w:p w14:paraId="50254BC3" w14:textId="77777777" w:rsidR="009E78BF" w:rsidRPr="00CF3AB1" w:rsidRDefault="009E78BF" w:rsidP="009A3CAF">
      <w:pPr>
        <w:ind w:left="357"/>
        <w:rPr>
          <w:rFonts w:ascii="Calibri" w:hAnsi="Calibri"/>
          <w:szCs w:val="22"/>
          <w:lang w:val="fr-BE"/>
        </w:rPr>
      </w:pPr>
      <w:r w:rsidRPr="00CF3AB1">
        <w:rPr>
          <w:rFonts w:ascii="Calibri" w:hAnsi="Calibri"/>
          <w:szCs w:val="22"/>
          <w:lang w:val="fr-BE"/>
        </w:rPr>
        <w:t>Nom-prénom :</w:t>
      </w:r>
    </w:p>
    <w:p w14:paraId="41D854FA" w14:textId="77777777" w:rsidR="009E78BF" w:rsidRPr="00CF3AB1" w:rsidRDefault="009E78BF" w:rsidP="009A3CAF">
      <w:pPr>
        <w:ind w:left="357"/>
        <w:rPr>
          <w:rFonts w:ascii="Calibri" w:hAnsi="Calibri"/>
          <w:szCs w:val="22"/>
          <w:lang w:val="fr-BE"/>
        </w:rPr>
      </w:pPr>
      <w:r w:rsidRPr="00CF3AB1">
        <w:rPr>
          <w:rFonts w:ascii="Calibri" w:hAnsi="Calibri"/>
          <w:szCs w:val="22"/>
          <w:lang w:val="fr-BE"/>
        </w:rPr>
        <w:t>Adresse :</w:t>
      </w:r>
    </w:p>
    <w:p w14:paraId="2340CC32" w14:textId="77777777" w:rsidR="009E78BF" w:rsidRPr="00CF3AB1" w:rsidRDefault="009E78BF" w:rsidP="009A3CAF">
      <w:pPr>
        <w:ind w:left="357"/>
        <w:rPr>
          <w:rFonts w:ascii="Calibri" w:hAnsi="Calibri"/>
          <w:szCs w:val="22"/>
          <w:lang w:val="fr-BE"/>
        </w:rPr>
      </w:pPr>
      <w:r w:rsidRPr="00CF3AB1">
        <w:rPr>
          <w:rFonts w:ascii="Calibri" w:hAnsi="Calibri"/>
          <w:szCs w:val="22"/>
          <w:lang w:val="fr-BE"/>
        </w:rPr>
        <w:t>Tél :</w:t>
      </w:r>
    </w:p>
    <w:p w14:paraId="07E657AF" w14:textId="77777777" w:rsidR="00B02386" w:rsidRDefault="009E78BF" w:rsidP="009A3CAF">
      <w:pPr>
        <w:ind w:left="357"/>
        <w:rPr>
          <w:rFonts w:ascii="Calibri" w:hAnsi="Calibri"/>
          <w:szCs w:val="22"/>
          <w:lang w:val="fr-BE"/>
        </w:rPr>
      </w:pPr>
      <w:r w:rsidRPr="00CF3AB1">
        <w:rPr>
          <w:rFonts w:ascii="Calibri" w:hAnsi="Calibri"/>
          <w:szCs w:val="22"/>
          <w:lang w:val="fr-BE"/>
        </w:rPr>
        <w:t>Courriel :</w:t>
      </w:r>
    </w:p>
    <w:p w14:paraId="2ABE8CEC" w14:textId="77777777" w:rsidR="00684C6E" w:rsidRDefault="00684C6E" w:rsidP="009A3CAF">
      <w:pPr>
        <w:ind w:left="357"/>
        <w:rPr>
          <w:rFonts w:ascii="Calibri" w:hAnsi="Calibri"/>
          <w:szCs w:val="22"/>
          <w:lang w:val="fr-BE"/>
        </w:rPr>
      </w:pPr>
    </w:p>
    <w:p w14:paraId="6B3103FC" w14:textId="77777777" w:rsidR="00B02386" w:rsidRPr="00EB30D3" w:rsidRDefault="00684C6E" w:rsidP="00B02386">
      <w:pPr>
        <w:pStyle w:val="Header"/>
        <w:tabs>
          <w:tab w:val="clear" w:pos="357"/>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ind w:left="360" w:hanging="360"/>
        <w:rPr>
          <w:rFonts w:ascii="Calibri" w:hAnsi="Calibri"/>
          <w:szCs w:val="22"/>
          <w:lang w:val="fr-BE"/>
        </w:rPr>
      </w:pPr>
      <w:r>
        <w:rPr>
          <w:rFonts w:ascii="Calibri" w:hAnsi="Calibri"/>
          <w:szCs w:val="22"/>
          <w:lang w:val="fr-BE"/>
        </w:rPr>
        <w:lastRenderedPageBreak/>
        <w:tab/>
      </w:r>
      <w:r w:rsidR="00B02386" w:rsidRPr="00EB30D3">
        <w:rPr>
          <w:rFonts w:ascii="Calibri" w:hAnsi="Calibri"/>
          <w:szCs w:val="22"/>
          <w:lang w:val="fr-BE"/>
        </w:rPr>
        <w:t xml:space="preserve">Descriptif de l’association (Quels sont les objectifs de l’association et quels sont les apports </w:t>
      </w:r>
      <w:r w:rsidR="00EB01FB">
        <w:rPr>
          <w:rFonts w:ascii="Calibri" w:hAnsi="Calibri"/>
          <w:szCs w:val="22"/>
          <w:lang w:val="fr-BE"/>
        </w:rPr>
        <w:t xml:space="preserve">la sécurité routière </w:t>
      </w:r>
      <w:r w:rsidR="00B02386" w:rsidRPr="00EB30D3">
        <w:rPr>
          <w:rFonts w:ascii="Calibri" w:hAnsi="Calibri"/>
          <w:szCs w:val="22"/>
          <w:lang w:val="fr-BE"/>
        </w:rPr>
        <w:t>en Région de Bruxelles-Capitale) :</w:t>
      </w:r>
    </w:p>
    <w:p w14:paraId="5272DAF9" w14:textId="77777777" w:rsidR="00B02386" w:rsidRPr="00EB30D3" w:rsidRDefault="00B02386" w:rsidP="00B02386">
      <w:pPr>
        <w:pStyle w:val="ListParagraph"/>
        <w:tabs>
          <w:tab w:val="clear" w:pos="357"/>
          <w:tab w:val="left" w:pos="709"/>
          <w:tab w:val="center" w:pos="5241"/>
          <w:tab w:val="right" w:pos="9777"/>
        </w:tabs>
        <w:ind w:left="360"/>
        <w:rPr>
          <w:rFonts w:ascii="Calibri" w:hAnsi="Calibri" w:cs="Arial"/>
          <w:szCs w:val="22"/>
          <w:lang w:val="fr-FR"/>
        </w:rPr>
      </w:pPr>
      <w:r w:rsidRPr="00EB30D3">
        <w:rPr>
          <w:rFonts w:ascii="Calibri" w:hAnsi="Calibri" w:cs="Arial"/>
          <w:szCs w:val="22"/>
          <w:lang w:val="fr-FR"/>
        </w:rPr>
        <w:t>………………………………………………………………………………………………………………………………………………………</w:t>
      </w:r>
    </w:p>
    <w:p w14:paraId="1B476930" w14:textId="77777777" w:rsidR="00B02386" w:rsidRPr="00EB30D3" w:rsidRDefault="00B02386" w:rsidP="00B02386">
      <w:pPr>
        <w:pStyle w:val="ListParagraph"/>
        <w:tabs>
          <w:tab w:val="clear" w:pos="357"/>
          <w:tab w:val="left" w:pos="709"/>
          <w:tab w:val="center" w:pos="5241"/>
          <w:tab w:val="right" w:pos="9777"/>
        </w:tabs>
        <w:ind w:left="360"/>
        <w:rPr>
          <w:rFonts w:ascii="Calibri" w:hAnsi="Calibri" w:cs="Arial"/>
          <w:szCs w:val="22"/>
          <w:lang w:val="fr-FR"/>
        </w:rPr>
      </w:pPr>
      <w:r w:rsidRPr="00EB30D3">
        <w:rPr>
          <w:rFonts w:ascii="Calibri" w:hAnsi="Calibri" w:cs="Arial"/>
          <w:szCs w:val="22"/>
          <w:lang w:val="fr-FR"/>
        </w:rPr>
        <w:t>………………………………………………………………………………………………………………………………………………………</w:t>
      </w:r>
    </w:p>
    <w:p w14:paraId="1D9B0B0A" w14:textId="77777777" w:rsidR="00B02386" w:rsidRPr="00EB30D3" w:rsidRDefault="00B02386" w:rsidP="00B02386">
      <w:pPr>
        <w:pStyle w:val="ListParagraph"/>
        <w:tabs>
          <w:tab w:val="clear" w:pos="357"/>
          <w:tab w:val="left" w:pos="709"/>
          <w:tab w:val="center" w:pos="5241"/>
          <w:tab w:val="right" w:pos="9366"/>
        </w:tabs>
        <w:ind w:left="360"/>
        <w:rPr>
          <w:rFonts w:ascii="Calibri" w:hAnsi="Calibri" w:cs="Arial"/>
          <w:szCs w:val="22"/>
          <w:lang w:val="fr-FR"/>
        </w:rPr>
      </w:pPr>
      <w:r w:rsidRPr="00EB30D3">
        <w:rPr>
          <w:rFonts w:ascii="Calibri" w:hAnsi="Calibri" w:cs="Arial"/>
          <w:szCs w:val="22"/>
          <w:lang w:val="fr-FR"/>
        </w:rPr>
        <w:t>………………………………………………………………………………………………………………………………………………………</w:t>
      </w:r>
    </w:p>
    <w:p w14:paraId="600345BD" w14:textId="77777777" w:rsidR="00B02386" w:rsidRPr="00EB30D3" w:rsidRDefault="00B02386" w:rsidP="00B02386">
      <w:pPr>
        <w:pStyle w:val="ListParagraph"/>
        <w:tabs>
          <w:tab w:val="clear" w:pos="357"/>
          <w:tab w:val="left" w:pos="709"/>
          <w:tab w:val="center" w:pos="5241"/>
          <w:tab w:val="right" w:pos="9777"/>
        </w:tabs>
        <w:ind w:left="360"/>
        <w:rPr>
          <w:rFonts w:ascii="Calibri" w:hAnsi="Calibri" w:cs="Arial"/>
          <w:szCs w:val="22"/>
          <w:lang w:val="fr-FR"/>
        </w:rPr>
      </w:pPr>
      <w:r w:rsidRPr="00EB30D3">
        <w:rPr>
          <w:rFonts w:ascii="Calibri" w:hAnsi="Calibri" w:cs="Arial"/>
          <w:szCs w:val="22"/>
          <w:lang w:val="fr-FR"/>
        </w:rPr>
        <w:t>………………………………………………………………………………………………………………………………………………………</w:t>
      </w:r>
    </w:p>
    <w:p w14:paraId="78974BF5" w14:textId="77777777" w:rsidR="00B02386" w:rsidRPr="00EB30D3" w:rsidRDefault="00B02386" w:rsidP="00B02386">
      <w:pPr>
        <w:pStyle w:val="ListParagraph"/>
        <w:tabs>
          <w:tab w:val="clear" w:pos="357"/>
          <w:tab w:val="left" w:pos="709"/>
          <w:tab w:val="center" w:pos="5241"/>
          <w:tab w:val="right" w:pos="9777"/>
        </w:tabs>
        <w:ind w:left="360"/>
        <w:rPr>
          <w:rFonts w:ascii="Calibri" w:hAnsi="Calibri" w:cs="Arial"/>
          <w:szCs w:val="22"/>
          <w:lang w:val="fr-FR"/>
        </w:rPr>
      </w:pPr>
      <w:r w:rsidRPr="00EB30D3">
        <w:rPr>
          <w:rFonts w:ascii="Calibri" w:hAnsi="Calibri" w:cs="Arial"/>
          <w:szCs w:val="22"/>
          <w:lang w:val="fr-FR"/>
        </w:rPr>
        <w:t>………………………………………………………………………………………………………………………………………………………</w:t>
      </w:r>
    </w:p>
    <w:p w14:paraId="5F49F036" w14:textId="77777777" w:rsidR="00B02386" w:rsidRPr="00EB30D3" w:rsidRDefault="00B02386" w:rsidP="00B02386">
      <w:pPr>
        <w:pStyle w:val="ListParagraph"/>
        <w:tabs>
          <w:tab w:val="clear" w:pos="357"/>
          <w:tab w:val="left" w:pos="709"/>
          <w:tab w:val="center" w:pos="5241"/>
          <w:tab w:val="right" w:pos="9777"/>
        </w:tabs>
        <w:ind w:left="360"/>
        <w:rPr>
          <w:rFonts w:ascii="Calibri" w:hAnsi="Calibri" w:cs="Arial"/>
          <w:szCs w:val="22"/>
          <w:lang w:val="fr-FR"/>
        </w:rPr>
      </w:pPr>
      <w:r w:rsidRPr="00EB30D3">
        <w:rPr>
          <w:rFonts w:ascii="Calibri" w:hAnsi="Calibri" w:cs="Arial"/>
          <w:szCs w:val="22"/>
          <w:lang w:val="fr-FR"/>
        </w:rPr>
        <w:t>………………………………………………………………………………………………………………………………………………………</w:t>
      </w:r>
    </w:p>
    <w:p w14:paraId="32912B59" w14:textId="77777777" w:rsidR="00B02386" w:rsidRPr="00CF3AB1" w:rsidRDefault="00B02386" w:rsidP="009A3CAF">
      <w:pPr>
        <w:ind w:left="357"/>
        <w:rPr>
          <w:rFonts w:ascii="Calibri" w:hAnsi="Calibri"/>
          <w:szCs w:val="22"/>
          <w:lang w:val="fr-BE"/>
        </w:rPr>
      </w:pPr>
    </w:p>
    <w:p w14:paraId="0638C61C" w14:textId="77777777" w:rsidR="009E78BF" w:rsidRPr="0064489C" w:rsidRDefault="009D65E3" w:rsidP="0064489C">
      <w:pPr>
        <w:pBdr>
          <w:top w:val="single" w:sz="4" w:space="1" w:color="auto"/>
          <w:left w:val="single" w:sz="4" w:space="4" w:color="auto"/>
          <w:bottom w:val="single" w:sz="4" w:space="1" w:color="auto"/>
          <w:right w:val="single" w:sz="4" w:space="4" w:color="auto"/>
        </w:pBdr>
        <w:tabs>
          <w:tab w:val="clear" w:pos="357"/>
          <w:tab w:val="clear" w:pos="567"/>
          <w:tab w:val="left" w:pos="400"/>
        </w:tabs>
        <w:spacing w:line="360" w:lineRule="auto"/>
        <w:rPr>
          <w:rFonts w:ascii="Calibri" w:hAnsi="Calibri"/>
          <w:b/>
          <w:bCs/>
          <w:sz w:val="24"/>
          <w:szCs w:val="24"/>
          <w:u w:val="single"/>
          <w:lang w:val="fr-FR"/>
        </w:rPr>
      </w:pPr>
      <w:r>
        <w:rPr>
          <w:rFonts w:ascii="Calibri" w:hAnsi="Calibri" w:cs="Calibri"/>
          <w:b/>
          <w:sz w:val="28"/>
          <w:szCs w:val="28"/>
          <w:lang w:val="fr-BE"/>
        </w:rPr>
        <w:t>B</w:t>
      </w:r>
      <w:r w:rsidR="0064489C">
        <w:rPr>
          <w:rFonts w:ascii="Calibri" w:hAnsi="Calibri" w:cs="Calibri"/>
          <w:b/>
          <w:sz w:val="28"/>
          <w:szCs w:val="28"/>
          <w:lang w:val="fr-FR"/>
        </w:rPr>
        <w:t>.</w:t>
      </w:r>
      <w:r w:rsidR="0064489C">
        <w:rPr>
          <w:rFonts w:ascii="Calibri" w:hAnsi="Calibri" w:cs="Calibri"/>
          <w:b/>
          <w:sz w:val="28"/>
          <w:szCs w:val="28"/>
          <w:lang w:val="fr-FR"/>
        </w:rPr>
        <w:tab/>
      </w:r>
      <w:r w:rsidRPr="009D65E3">
        <w:rPr>
          <w:rFonts w:ascii="Calibri" w:hAnsi="Calibri"/>
          <w:b/>
          <w:bCs/>
          <w:sz w:val="28"/>
          <w:szCs w:val="28"/>
          <w:lang w:val="fr-BE"/>
        </w:rPr>
        <w:t>Description du projet</w:t>
      </w:r>
      <w:r>
        <w:rPr>
          <w:rFonts w:ascii="Calibri" w:hAnsi="Calibri"/>
          <w:b/>
          <w:bCs/>
          <w:sz w:val="24"/>
          <w:szCs w:val="24"/>
          <w:lang w:val="fr-BE"/>
        </w:rPr>
        <w:t xml:space="preserve"> </w:t>
      </w:r>
      <w:r>
        <w:rPr>
          <w:rFonts w:ascii="Calibri" w:hAnsi="Calibri"/>
          <w:sz w:val="24"/>
          <w:szCs w:val="24"/>
          <w:lang w:val="fr-BE"/>
        </w:rPr>
        <w:t>(</w:t>
      </w:r>
      <w:r w:rsidR="009E78BF" w:rsidRPr="00E7141E">
        <w:rPr>
          <w:rFonts w:ascii="Calibri" w:hAnsi="Calibri"/>
          <w:sz w:val="24"/>
          <w:szCs w:val="24"/>
          <w:lang w:val="fr-BE"/>
        </w:rPr>
        <w:t>résumé - joindre le texte complet en annexe</w:t>
      </w:r>
      <w:r w:rsidR="00B02386">
        <w:rPr>
          <w:rStyle w:val="FootnoteReference"/>
          <w:rFonts w:ascii="Calibri" w:hAnsi="Calibri"/>
          <w:sz w:val="24"/>
          <w:szCs w:val="24"/>
          <w:lang w:val="fr-BE"/>
        </w:rPr>
        <w:footnoteReference w:id="1"/>
      </w:r>
      <w:r w:rsidR="009E78BF" w:rsidRPr="00E7141E">
        <w:rPr>
          <w:rFonts w:ascii="Calibri" w:hAnsi="Calibri"/>
          <w:sz w:val="24"/>
          <w:szCs w:val="24"/>
          <w:lang w:val="fr-BE"/>
        </w:rPr>
        <w:t>)</w:t>
      </w:r>
    </w:p>
    <w:p w14:paraId="4B14CC4E" w14:textId="77777777" w:rsidR="009E78BF" w:rsidRPr="00E7141E" w:rsidRDefault="009E78BF">
      <w:pPr>
        <w:rPr>
          <w:rFonts w:ascii="Calibri" w:hAnsi="Calibri"/>
          <w:sz w:val="24"/>
          <w:szCs w:val="24"/>
          <w:lang w:val="fr-BE"/>
        </w:rPr>
      </w:pPr>
    </w:p>
    <w:p w14:paraId="77EEA5A6" w14:textId="77777777" w:rsidR="0036186B" w:rsidRDefault="0036186B" w:rsidP="0064489C">
      <w:pPr>
        <w:pStyle w:val="Header"/>
        <w:numPr>
          <w:ilvl w:val="0"/>
          <w:numId w:val="32"/>
        </w:numPr>
        <w:tabs>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rPr>
          <w:rFonts w:ascii="Calibri" w:hAnsi="Calibri"/>
          <w:szCs w:val="22"/>
          <w:lang w:val="fr-BE"/>
        </w:rPr>
      </w:pPr>
      <w:r>
        <w:rPr>
          <w:rFonts w:ascii="Calibri" w:hAnsi="Calibri"/>
          <w:szCs w:val="22"/>
          <w:lang w:val="fr-BE"/>
        </w:rPr>
        <w:t>Intitulé du projet : ………………………………………………………………………………………………</w:t>
      </w:r>
    </w:p>
    <w:p w14:paraId="1955BEED" w14:textId="77777777" w:rsidR="00DF7F05" w:rsidRDefault="00DF7F05" w:rsidP="00DF7F05">
      <w:pPr>
        <w:pStyle w:val="Header"/>
        <w:tabs>
          <w:tab w:val="clear" w:pos="357"/>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ind w:left="360"/>
        <w:rPr>
          <w:rFonts w:ascii="Calibri" w:hAnsi="Calibri"/>
          <w:szCs w:val="22"/>
          <w:lang w:val="fr-BE"/>
        </w:rPr>
      </w:pPr>
    </w:p>
    <w:p w14:paraId="098A5A0D" w14:textId="77777777" w:rsidR="00DF7F05" w:rsidRDefault="00DF7F05" w:rsidP="0064489C">
      <w:pPr>
        <w:pStyle w:val="Header"/>
        <w:numPr>
          <w:ilvl w:val="0"/>
          <w:numId w:val="32"/>
        </w:numPr>
        <w:tabs>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rPr>
          <w:rFonts w:ascii="Calibri" w:hAnsi="Calibri"/>
          <w:szCs w:val="22"/>
          <w:lang w:val="fr-BE"/>
        </w:rPr>
      </w:pPr>
      <w:r>
        <w:rPr>
          <w:rFonts w:ascii="Calibri" w:hAnsi="Calibri"/>
          <w:szCs w:val="22"/>
          <w:lang w:val="fr-BE"/>
        </w:rPr>
        <w:t xml:space="preserve">Date/période du projet : </w:t>
      </w:r>
      <w:r w:rsidR="009C53CC" w:rsidRPr="009C53CC">
        <w:rPr>
          <w:rFonts w:ascii="Calibri" w:hAnsi="Calibri"/>
          <w:szCs w:val="22"/>
          <w:lang w:val="fr-BE"/>
        </w:rPr>
        <w:t xml:space="preserve">du …./…./………. </w:t>
      </w:r>
      <w:r w:rsidR="009C53CC">
        <w:rPr>
          <w:rFonts w:ascii="Calibri" w:hAnsi="Calibri"/>
          <w:szCs w:val="22"/>
          <w:lang w:val="nl-BE"/>
        </w:rPr>
        <w:t>au …./…./……….</w:t>
      </w:r>
    </w:p>
    <w:p w14:paraId="1BAD50EF" w14:textId="77777777" w:rsidR="0036186B" w:rsidRDefault="0036186B" w:rsidP="0036186B">
      <w:pPr>
        <w:pStyle w:val="Header"/>
        <w:tabs>
          <w:tab w:val="clear" w:pos="357"/>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ind w:left="360"/>
        <w:rPr>
          <w:rFonts w:ascii="Calibri" w:hAnsi="Calibri"/>
          <w:szCs w:val="22"/>
          <w:lang w:val="fr-BE"/>
        </w:rPr>
      </w:pPr>
    </w:p>
    <w:p w14:paraId="63069ABE" w14:textId="77777777" w:rsidR="003E4974" w:rsidRDefault="003E4974" w:rsidP="0064489C">
      <w:pPr>
        <w:pStyle w:val="Header"/>
        <w:numPr>
          <w:ilvl w:val="0"/>
          <w:numId w:val="32"/>
        </w:numPr>
        <w:tabs>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rPr>
          <w:rFonts w:ascii="Calibri" w:hAnsi="Calibri"/>
          <w:szCs w:val="22"/>
          <w:lang w:val="fr-BE"/>
        </w:rPr>
      </w:pPr>
      <w:r>
        <w:rPr>
          <w:rFonts w:ascii="Calibri" w:hAnsi="Calibri"/>
          <w:szCs w:val="22"/>
          <w:lang w:val="fr-BE"/>
        </w:rPr>
        <w:t xml:space="preserve">Description </w:t>
      </w:r>
      <w:r w:rsidRPr="007E050D">
        <w:rPr>
          <w:rFonts w:ascii="Calibri" w:hAnsi="Calibri"/>
          <w:b/>
          <w:szCs w:val="22"/>
          <w:lang w:val="fr-BE"/>
        </w:rPr>
        <w:t>concrète et synthétique</w:t>
      </w:r>
      <w:r>
        <w:rPr>
          <w:rFonts w:ascii="Calibri" w:hAnsi="Calibri"/>
          <w:szCs w:val="22"/>
          <w:lang w:val="fr-BE"/>
        </w:rPr>
        <w:t xml:space="preserve"> du projet :</w:t>
      </w:r>
      <w:r w:rsidRPr="003E4974">
        <w:rPr>
          <w:rFonts w:ascii="Calibri" w:hAnsi="Calibri"/>
          <w:szCs w:val="22"/>
          <w:lang w:val="fr-BE"/>
        </w:rPr>
        <w:t xml:space="preserve"> </w:t>
      </w:r>
    </w:p>
    <w:p w14:paraId="0F6B5487" w14:textId="77777777" w:rsidR="003E4974" w:rsidRPr="003E4974" w:rsidRDefault="003E4974" w:rsidP="003E4974">
      <w:pPr>
        <w:pStyle w:val="ListParagraph"/>
        <w:tabs>
          <w:tab w:val="clear" w:pos="357"/>
          <w:tab w:val="left" w:pos="709"/>
          <w:tab w:val="center" w:pos="5241"/>
          <w:tab w:val="right" w:pos="9777"/>
        </w:tabs>
        <w:ind w:left="360"/>
        <w:rPr>
          <w:rFonts w:ascii="Calibri" w:hAnsi="Calibri" w:cs="Arial"/>
          <w:szCs w:val="22"/>
          <w:lang w:val="fr-FR"/>
        </w:rPr>
      </w:pPr>
      <w:r w:rsidRPr="003E4974">
        <w:rPr>
          <w:rFonts w:ascii="Calibri" w:hAnsi="Calibri" w:cs="Arial"/>
          <w:szCs w:val="22"/>
          <w:lang w:val="fr-FR"/>
        </w:rPr>
        <w:t>………………………………………………………………………………………………………………………………………………………</w:t>
      </w:r>
    </w:p>
    <w:p w14:paraId="239668EE" w14:textId="77777777" w:rsidR="003E4974" w:rsidRPr="003E4974" w:rsidRDefault="003E4974" w:rsidP="003E4974">
      <w:pPr>
        <w:pStyle w:val="ListParagraph"/>
        <w:tabs>
          <w:tab w:val="clear" w:pos="357"/>
          <w:tab w:val="left" w:pos="709"/>
          <w:tab w:val="center" w:pos="5241"/>
          <w:tab w:val="right" w:pos="9777"/>
        </w:tabs>
        <w:ind w:left="360"/>
        <w:rPr>
          <w:rFonts w:ascii="Calibri" w:hAnsi="Calibri" w:cs="Arial"/>
          <w:szCs w:val="22"/>
          <w:lang w:val="fr-FR"/>
        </w:rPr>
      </w:pPr>
      <w:r w:rsidRPr="003E4974">
        <w:rPr>
          <w:rFonts w:ascii="Calibri" w:hAnsi="Calibri" w:cs="Arial"/>
          <w:szCs w:val="22"/>
          <w:lang w:val="fr-FR"/>
        </w:rPr>
        <w:t>………………………………………………………………………………………………………………………………………………………</w:t>
      </w:r>
    </w:p>
    <w:p w14:paraId="5C443A8A" w14:textId="77777777" w:rsidR="003E4974" w:rsidRPr="003E4974" w:rsidRDefault="003E4974" w:rsidP="003E4974">
      <w:pPr>
        <w:pStyle w:val="ListParagraph"/>
        <w:tabs>
          <w:tab w:val="clear" w:pos="357"/>
          <w:tab w:val="left" w:pos="709"/>
          <w:tab w:val="center" w:pos="5241"/>
          <w:tab w:val="right" w:pos="9366"/>
        </w:tabs>
        <w:ind w:left="360"/>
        <w:rPr>
          <w:rFonts w:ascii="Calibri" w:hAnsi="Calibri" w:cs="Arial"/>
          <w:szCs w:val="22"/>
          <w:lang w:val="fr-FR"/>
        </w:rPr>
      </w:pPr>
      <w:r w:rsidRPr="003E4974">
        <w:rPr>
          <w:rFonts w:ascii="Calibri" w:hAnsi="Calibri" w:cs="Arial"/>
          <w:szCs w:val="22"/>
          <w:lang w:val="fr-FR"/>
        </w:rPr>
        <w:t>………………………………………………………………………………………………………………………………………………………</w:t>
      </w:r>
    </w:p>
    <w:p w14:paraId="4086B64C" w14:textId="77777777" w:rsidR="003E4974" w:rsidRPr="003E4974" w:rsidRDefault="003E4974" w:rsidP="003E4974">
      <w:pPr>
        <w:pStyle w:val="ListParagraph"/>
        <w:tabs>
          <w:tab w:val="clear" w:pos="357"/>
          <w:tab w:val="left" w:pos="709"/>
          <w:tab w:val="center" w:pos="5241"/>
          <w:tab w:val="right" w:pos="9777"/>
        </w:tabs>
        <w:ind w:left="360"/>
        <w:rPr>
          <w:rFonts w:ascii="Calibri" w:hAnsi="Calibri" w:cs="Arial"/>
          <w:szCs w:val="22"/>
          <w:lang w:val="fr-FR"/>
        </w:rPr>
      </w:pPr>
      <w:r w:rsidRPr="003E4974">
        <w:rPr>
          <w:rFonts w:ascii="Calibri" w:hAnsi="Calibri" w:cs="Arial"/>
          <w:szCs w:val="22"/>
          <w:lang w:val="fr-FR"/>
        </w:rPr>
        <w:t>………………………………………………………………………………………………………………………………………………………</w:t>
      </w:r>
    </w:p>
    <w:p w14:paraId="0B0C463F" w14:textId="77777777" w:rsidR="00FB05BC" w:rsidRPr="003E4974" w:rsidRDefault="00FB05BC" w:rsidP="00FB05BC">
      <w:pPr>
        <w:pStyle w:val="ListParagraph"/>
        <w:tabs>
          <w:tab w:val="clear" w:pos="357"/>
          <w:tab w:val="left" w:pos="709"/>
          <w:tab w:val="center" w:pos="5241"/>
          <w:tab w:val="right" w:pos="9777"/>
        </w:tabs>
        <w:ind w:left="360"/>
        <w:rPr>
          <w:rFonts w:ascii="Calibri" w:hAnsi="Calibri" w:cs="Arial"/>
          <w:szCs w:val="22"/>
          <w:lang w:val="fr-FR"/>
        </w:rPr>
      </w:pPr>
      <w:r w:rsidRPr="003E4974">
        <w:rPr>
          <w:rFonts w:ascii="Calibri" w:hAnsi="Calibri" w:cs="Arial"/>
          <w:szCs w:val="22"/>
          <w:lang w:val="fr-FR"/>
        </w:rPr>
        <w:t>………………………………………………………………………………………………………………………………………………………</w:t>
      </w:r>
    </w:p>
    <w:p w14:paraId="70EFA10C" w14:textId="77777777" w:rsidR="00FB05BC" w:rsidRPr="003E4974" w:rsidRDefault="00FB05BC" w:rsidP="00FB05BC">
      <w:pPr>
        <w:pStyle w:val="ListParagraph"/>
        <w:tabs>
          <w:tab w:val="clear" w:pos="357"/>
          <w:tab w:val="left" w:pos="709"/>
          <w:tab w:val="center" w:pos="5241"/>
          <w:tab w:val="right" w:pos="9777"/>
        </w:tabs>
        <w:ind w:left="360"/>
        <w:rPr>
          <w:rFonts w:ascii="Calibri" w:hAnsi="Calibri" w:cs="Arial"/>
          <w:szCs w:val="22"/>
          <w:lang w:val="fr-FR"/>
        </w:rPr>
      </w:pPr>
      <w:r w:rsidRPr="003E4974">
        <w:rPr>
          <w:rFonts w:ascii="Calibri" w:hAnsi="Calibri" w:cs="Arial"/>
          <w:szCs w:val="22"/>
          <w:lang w:val="fr-FR"/>
        </w:rPr>
        <w:t>………………………………………………………………………………………………………………………………………………………</w:t>
      </w:r>
    </w:p>
    <w:p w14:paraId="3402321C" w14:textId="77777777" w:rsidR="00FB05BC" w:rsidRDefault="00FB05BC" w:rsidP="00FB05BC">
      <w:pPr>
        <w:pStyle w:val="ListParagraph"/>
        <w:tabs>
          <w:tab w:val="clear" w:pos="357"/>
          <w:tab w:val="left" w:pos="709"/>
          <w:tab w:val="center" w:pos="5241"/>
          <w:tab w:val="right" w:pos="9366"/>
        </w:tabs>
        <w:ind w:left="360"/>
        <w:rPr>
          <w:rFonts w:ascii="Calibri" w:hAnsi="Calibri" w:cs="Arial"/>
          <w:szCs w:val="22"/>
          <w:lang w:val="fr-FR"/>
        </w:rPr>
      </w:pPr>
      <w:r w:rsidRPr="003E4974">
        <w:rPr>
          <w:rFonts w:ascii="Calibri" w:hAnsi="Calibri" w:cs="Arial"/>
          <w:szCs w:val="22"/>
          <w:lang w:val="fr-FR"/>
        </w:rPr>
        <w:t>………………………………………………………………………………………………………………………………………………………</w:t>
      </w:r>
    </w:p>
    <w:p w14:paraId="5349339D" w14:textId="77777777" w:rsidR="00F56820" w:rsidRPr="003E4974" w:rsidRDefault="00F56820" w:rsidP="00FB05BC">
      <w:pPr>
        <w:pStyle w:val="ListParagraph"/>
        <w:tabs>
          <w:tab w:val="clear" w:pos="357"/>
          <w:tab w:val="left" w:pos="709"/>
          <w:tab w:val="center" w:pos="5241"/>
          <w:tab w:val="right" w:pos="9366"/>
        </w:tabs>
        <w:ind w:left="360"/>
        <w:rPr>
          <w:rFonts w:ascii="Calibri" w:hAnsi="Calibri" w:cs="Arial"/>
          <w:szCs w:val="22"/>
          <w:lang w:val="fr-FR"/>
        </w:rPr>
      </w:pPr>
    </w:p>
    <w:p w14:paraId="3A4DE6E7" w14:textId="7B6BDEB1" w:rsidR="009E78BF" w:rsidRPr="00CF3AB1" w:rsidRDefault="009E78BF" w:rsidP="00F56820">
      <w:pPr>
        <w:pStyle w:val="Header"/>
        <w:numPr>
          <w:ilvl w:val="0"/>
          <w:numId w:val="32"/>
        </w:numPr>
        <w:tabs>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both"/>
        <w:rPr>
          <w:rFonts w:ascii="Calibri" w:hAnsi="Calibri"/>
          <w:szCs w:val="22"/>
          <w:lang w:val="fr-BE"/>
        </w:rPr>
      </w:pPr>
      <w:r w:rsidRPr="00CF3AB1">
        <w:rPr>
          <w:rFonts w:ascii="Calibri" w:hAnsi="Calibri"/>
          <w:szCs w:val="22"/>
          <w:lang w:val="fr-BE"/>
        </w:rPr>
        <w:t>Objectifs du projet</w:t>
      </w:r>
      <w:r w:rsidR="009D79AC">
        <w:rPr>
          <w:rFonts w:ascii="Calibri" w:hAnsi="Calibri"/>
          <w:szCs w:val="22"/>
          <w:lang w:val="fr-BE"/>
        </w:rPr>
        <w:t> </w:t>
      </w:r>
      <w:r w:rsidR="00324BF5">
        <w:rPr>
          <w:rFonts w:ascii="Calibri" w:hAnsi="Calibri"/>
          <w:szCs w:val="22"/>
          <w:lang w:val="fr-BE"/>
        </w:rPr>
        <w:t>en lien avec « </w:t>
      </w:r>
      <w:r w:rsidR="00324BF5" w:rsidRPr="00324BF5">
        <w:rPr>
          <w:rFonts w:ascii="Calibri" w:hAnsi="Calibri"/>
          <w:b/>
          <w:szCs w:val="22"/>
          <w:lang w:val="fr-BE"/>
        </w:rPr>
        <w:t>Good Move</w:t>
      </w:r>
      <w:r w:rsidR="00324BF5">
        <w:rPr>
          <w:rFonts w:ascii="Calibri" w:hAnsi="Calibri"/>
          <w:szCs w:val="22"/>
          <w:lang w:val="fr-BE"/>
        </w:rPr>
        <w:t> »</w:t>
      </w:r>
      <w:r w:rsidR="00561741">
        <w:rPr>
          <w:rFonts w:ascii="Calibri" w:hAnsi="Calibri"/>
          <w:szCs w:val="22"/>
          <w:lang w:val="fr-BE"/>
        </w:rPr>
        <w:t xml:space="preserve"> et le « </w:t>
      </w:r>
      <w:r w:rsidR="00561741" w:rsidRPr="00561741">
        <w:rPr>
          <w:rFonts w:ascii="Calibri" w:hAnsi="Calibri"/>
          <w:b/>
          <w:szCs w:val="22"/>
          <w:lang w:val="fr-BE"/>
        </w:rPr>
        <w:t>plan d’actions Sécurité Routière 20</w:t>
      </w:r>
      <w:r w:rsidR="00B556FE">
        <w:rPr>
          <w:rFonts w:ascii="Calibri" w:hAnsi="Calibri"/>
          <w:b/>
          <w:szCs w:val="22"/>
          <w:lang w:val="fr-BE"/>
        </w:rPr>
        <w:t>2</w:t>
      </w:r>
      <w:r w:rsidR="00561741" w:rsidRPr="00561741">
        <w:rPr>
          <w:rFonts w:ascii="Calibri" w:hAnsi="Calibri"/>
          <w:b/>
          <w:szCs w:val="22"/>
          <w:lang w:val="fr-BE"/>
        </w:rPr>
        <w:t>1-20</w:t>
      </w:r>
      <w:r w:rsidR="00B556FE">
        <w:rPr>
          <w:rFonts w:ascii="Calibri" w:hAnsi="Calibri"/>
          <w:b/>
          <w:szCs w:val="22"/>
          <w:lang w:val="fr-BE"/>
        </w:rPr>
        <w:t>3</w:t>
      </w:r>
      <w:r w:rsidR="00561741" w:rsidRPr="00561741">
        <w:rPr>
          <w:rFonts w:ascii="Calibri" w:hAnsi="Calibri"/>
          <w:b/>
          <w:szCs w:val="22"/>
          <w:lang w:val="fr-BE"/>
        </w:rPr>
        <w:t>0</w:t>
      </w:r>
      <w:r w:rsidR="00561741">
        <w:rPr>
          <w:rFonts w:ascii="Calibri" w:hAnsi="Calibri"/>
          <w:szCs w:val="22"/>
          <w:lang w:val="fr-BE"/>
        </w:rPr>
        <w:t xml:space="preserve"> » </w:t>
      </w:r>
      <w:r w:rsidR="009D79AC">
        <w:rPr>
          <w:rFonts w:ascii="Calibri" w:hAnsi="Calibri"/>
          <w:szCs w:val="22"/>
          <w:lang w:val="fr-BE"/>
        </w:rPr>
        <w:t>: de quelle manière le projet vise-t-il l’amélioration de la qualité de vie, de la mobilité ou de l’espace public </w:t>
      </w:r>
      <w:r w:rsidR="003E4974">
        <w:rPr>
          <w:rFonts w:ascii="Calibri" w:hAnsi="Calibri"/>
          <w:szCs w:val="22"/>
          <w:lang w:val="fr-BE"/>
        </w:rPr>
        <w:t>pour tous dans la Région de Bruxelles-Capitale</w:t>
      </w:r>
      <w:r w:rsidR="00DF7F05">
        <w:rPr>
          <w:rFonts w:ascii="Calibri" w:hAnsi="Calibri"/>
          <w:szCs w:val="22"/>
          <w:lang w:val="fr-BE"/>
        </w:rPr>
        <w:t xml:space="preserve"> </w:t>
      </w:r>
      <w:r w:rsidR="009D79AC">
        <w:rPr>
          <w:rFonts w:ascii="Calibri" w:hAnsi="Calibri"/>
          <w:szCs w:val="22"/>
          <w:lang w:val="fr-BE"/>
        </w:rPr>
        <w:t>? Le projet revêt-il un caractère permanent</w:t>
      </w:r>
      <w:r w:rsidR="00AC36F2">
        <w:rPr>
          <w:rFonts w:ascii="Calibri" w:hAnsi="Calibri"/>
          <w:szCs w:val="22"/>
          <w:lang w:val="fr-BE"/>
        </w:rPr>
        <w:t> ; dans le cas contraire,</w:t>
      </w:r>
      <w:r w:rsidR="009D79AC">
        <w:rPr>
          <w:rFonts w:ascii="Calibri" w:hAnsi="Calibri"/>
          <w:szCs w:val="22"/>
          <w:lang w:val="fr-BE"/>
        </w:rPr>
        <w:t xml:space="preserve"> comment la continuité des objectifs sera-t-elle assurée après le projet ?</w:t>
      </w:r>
    </w:p>
    <w:p w14:paraId="599FEFBA" w14:textId="77777777" w:rsidR="00323CAE" w:rsidRPr="00CF3AB1" w:rsidRDefault="00323CAE"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67BC9B2B" w14:textId="77777777" w:rsidR="00E507C8" w:rsidRPr="00CF3AB1" w:rsidRDefault="00E507C8"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4999B057" w14:textId="77777777" w:rsidR="008E5535" w:rsidRPr="00CF3AB1" w:rsidRDefault="008E5535" w:rsidP="0064489C">
      <w:pPr>
        <w:tabs>
          <w:tab w:val="left" w:pos="709"/>
          <w:tab w:val="center" w:pos="5241"/>
          <w:tab w:val="right" w:pos="9366"/>
        </w:tabs>
        <w:ind w:left="357"/>
        <w:rPr>
          <w:rFonts w:ascii="Calibri" w:hAnsi="Calibri" w:cs="Arial"/>
          <w:szCs w:val="22"/>
          <w:lang w:val="fr-FR"/>
        </w:rPr>
      </w:pPr>
      <w:r w:rsidRPr="00CF3AB1">
        <w:rPr>
          <w:rFonts w:ascii="Calibri" w:hAnsi="Calibri" w:cs="Arial"/>
          <w:szCs w:val="22"/>
          <w:lang w:val="fr-FR"/>
        </w:rPr>
        <w:t>………………………………………………………………………………………………………………………………………………………</w:t>
      </w:r>
    </w:p>
    <w:p w14:paraId="280ECCC7" w14:textId="77777777" w:rsidR="00E507C8" w:rsidRDefault="00E507C8"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5AD2B998" w14:textId="77777777" w:rsidR="00F56820" w:rsidRPr="00CF3AB1" w:rsidRDefault="00F56820" w:rsidP="009D65E3">
      <w:pPr>
        <w:tabs>
          <w:tab w:val="left" w:pos="709"/>
          <w:tab w:val="center" w:pos="5241"/>
          <w:tab w:val="right" w:pos="9777"/>
        </w:tabs>
        <w:ind w:left="357"/>
        <w:rPr>
          <w:rFonts w:ascii="Calibri" w:hAnsi="Calibri" w:cs="Arial"/>
          <w:szCs w:val="22"/>
          <w:lang w:val="fr-FR"/>
        </w:rPr>
      </w:pPr>
    </w:p>
    <w:p w14:paraId="6126EB1C" w14:textId="77777777" w:rsidR="00B02386" w:rsidRDefault="00B02386" w:rsidP="00B02386">
      <w:pPr>
        <w:numPr>
          <w:ilvl w:val="0"/>
          <w:numId w:val="32"/>
        </w:numPr>
        <w:jc w:val="both"/>
        <w:rPr>
          <w:rFonts w:ascii="Calibri" w:hAnsi="Calibri"/>
          <w:szCs w:val="22"/>
          <w:lang w:val="fr-BE"/>
        </w:rPr>
      </w:pPr>
      <w:r w:rsidRPr="00EB30D3">
        <w:rPr>
          <w:rFonts w:ascii="Calibri" w:hAnsi="Calibri"/>
          <w:szCs w:val="22"/>
          <w:lang w:val="fr-BE"/>
        </w:rPr>
        <w:t xml:space="preserve">Concrètement, comment votre projet va-t-il conscientiser les participants aux objectifs </w:t>
      </w:r>
      <w:r>
        <w:rPr>
          <w:rFonts w:ascii="Calibri" w:hAnsi="Calibri"/>
          <w:szCs w:val="22"/>
          <w:lang w:val="fr-BE"/>
        </w:rPr>
        <w:t xml:space="preserve">de sécurité routière </w:t>
      </w:r>
      <w:r w:rsidRPr="00EB30D3">
        <w:rPr>
          <w:rFonts w:ascii="Calibri" w:hAnsi="Calibri"/>
          <w:szCs w:val="22"/>
          <w:lang w:val="fr-BE"/>
        </w:rPr>
        <w:t>de « Good Move »</w:t>
      </w:r>
      <w:r>
        <w:rPr>
          <w:rFonts w:ascii="Calibri" w:hAnsi="Calibri"/>
          <w:szCs w:val="22"/>
          <w:lang w:val="fr-BE"/>
        </w:rPr>
        <w:t xml:space="preserve"> et du Plan d’actions régional,</w:t>
      </w:r>
      <w:r w:rsidRPr="00EB30D3">
        <w:rPr>
          <w:rFonts w:ascii="Calibri" w:hAnsi="Calibri"/>
          <w:szCs w:val="22"/>
          <w:lang w:val="fr-BE"/>
        </w:rPr>
        <w:t xml:space="preserve"> en Région de Bruxelles-Capitale ? </w:t>
      </w:r>
    </w:p>
    <w:p w14:paraId="2D168AC8" w14:textId="77777777" w:rsidR="00B02386" w:rsidRPr="00B02386" w:rsidRDefault="00B02386" w:rsidP="00684C6E">
      <w:pPr>
        <w:pStyle w:val="ListParagraph"/>
        <w:tabs>
          <w:tab w:val="clear" w:pos="357"/>
          <w:tab w:val="left" w:pos="709"/>
          <w:tab w:val="center" w:pos="5241"/>
          <w:tab w:val="right" w:pos="9777"/>
        </w:tabs>
        <w:ind w:left="360"/>
        <w:rPr>
          <w:rFonts w:ascii="Calibri" w:hAnsi="Calibri" w:cs="Arial"/>
          <w:szCs w:val="22"/>
          <w:lang w:val="fr-FR"/>
        </w:rPr>
      </w:pPr>
      <w:r w:rsidRPr="00B02386">
        <w:rPr>
          <w:rFonts w:ascii="Calibri" w:hAnsi="Calibri" w:cs="Arial"/>
          <w:szCs w:val="22"/>
          <w:lang w:val="fr-FR"/>
        </w:rPr>
        <w:t>………………………………………………………………………………………………………………………………………………………</w:t>
      </w:r>
    </w:p>
    <w:p w14:paraId="54D6ECED" w14:textId="77777777" w:rsidR="00B02386" w:rsidRPr="00B02386" w:rsidRDefault="00B02386" w:rsidP="00684C6E">
      <w:pPr>
        <w:pStyle w:val="ListParagraph"/>
        <w:tabs>
          <w:tab w:val="clear" w:pos="357"/>
          <w:tab w:val="left" w:pos="709"/>
          <w:tab w:val="center" w:pos="5241"/>
          <w:tab w:val="right" w:pos="9777"/>
        </w:tabs>
        <w:ind w:left="360"/>
        <w:rPr>
          <w:rFonts w:ascii="Calibri" w:hAnsi="Calibri" w:cs="Arial"/>
          <w:szCs w:val="22"/>
          <w:lang w:val="fr-FR"/>
        </w:rPr>
      </w:pPr>
      <w:r w:rsidRPr="00B02386">
        <w:rPr>
          <w:rFonts w:ascii="Calibri" w:hAnsi="Calibri" w:cs="Arial"/>
          <w:szCs w:val="22"/>
          <w:lang w:val="fr-FR"/>
        </w:rPr>
        <w:t>………………………………………………………………………………………………………………………………………………………</w:t>
      </w:r>
    </w:p>
    <w:p w14:paraId="544C2ADF" w14:textId="77777777" w:rsidR="00B02386" w:rsidRPr="00B02386" w:rsidRDefault="00B02386" w:rsidP="00684C6E">
      <w:pPr>
        <w:pStyle w:val="ListParagraph"/>
        <w:tabs>
          <w:tab w:val="clear" w:pos="357"/>
          <w:tab w:val="left" w:pos="709"/>
          <w:tab w:val="center" w:pos="5241"/>
          <w:tab w:val="right" w:pos="9366"/>
        </w:tabs>
        <w:ind w:left="360"/>
        <w:rPr>
          <w:rFonts w:ascii="Calibri" w:hAnsi="Calibri" w:cs="Arial"/>
          <w:szCs w:val="22"/>
          <w:lang w:val="fr-FR"/>
        </w:rPr>
      </w:pPr>
      <w:r w:rsidRPr="00B02386">
        <w:rPr>
          <w:rFonts w:ascii="Calibri" w:hAnsi="Calibri" w:cs="Arial"/>
          <w:szCs w:val="22"/>
          <w:lang w:val="fr-FR"/>
        </w:rPr>
        <w:t>………………………………………………………………………………………………………………………………………………………</w:t>
      </w:r>
    </w:p>
    <w:p w14:paraId="091580A3" w14:textId="77777777" w:rsidR="00B02386" w:rsidRPr="00B02386" w:rsidRDefault="00B02386" w:rsidP="00684C6E">
      <w:pPr>
        <w:pStyle w:val="ListParagraph"/>
        <w:tabs>
          <w:tab w:val="clear" w:pos="357"/>
          <w:tab w:val="left" w:pos="709"/>
          <w:tab w:val="center" w:pos="5241"/>
          <w:tab w:val="right" w:pos="9777"/>
        </w:tabs>
        <w:ind w:left="360"/>
        <w:rPr>
          <w:rFonts w:ascii="Calibri" w:hAnsi="Calibri" w:cs="Arial"/>
          <w:szCs w:val="22"/>
          <w:lang w:val="fr-FR"/>
        </w:rPr>
      </w:pPr>
      <w:r w:rsidRPr="00B02386">
        <w:rPr>
          <w:rFonts w:ascii="Calibri" w:hAnsi="Calibri" w:cs="Arial"/>
          <w:szCs w:val="22"/>
          <w:lang w:val="fr-FR"/>
        </w:rPr>
        <w:t>………………………………………………………………………………………………………………………………………………………</w:t>
      </w:r>
    </w:p>
    <w:p w14:paraId="18F4959B" w14:textId="77777777" w:rsidR="00B02386" w:rsidRDefault="00B02386" w:rsidP="00684C6E">
      <w:pPr>
        <w:tabs>
          <w:tab w:val="clear" w:pos="357"/>
        </w:tabs>
        <w:ind w:left="360"/>
        <w:jc w:val="both"/>
        <w:rPr>
          <w:rFonts w:ascii="Calibri" w:hAnsi="Calibri"/>
          <w:szCs w:val="22"/>
          <w:lang w:val="fr-BE"/>
        </w:rPr>
      </w:pPr>
    </w:p>
    <w:p w14:paraId="7A1C0B1C" w14:textId="77777777" w:rsidR="00B02386" w:rsidRPr="00EB30D3" w:rsidRDefault="00B02386" w:rsidP="00684C6E">
      <w:pPr>
        <w:tabs>
          <w:tab w:val="clear" w:pos="357"/>
        </w:tabs>
        <w:jc w:val="both"/>
        <w:rPr>
          <w:rFonts w:ascii="Calibri" w:hAnsi="Calibri"/>
          <w:szCs w:val="22"/>
          <w:lang w:val="fr-BE"/>
        </w:rPr>
      </w:pPr>
    </w:p>
    <w:p w14:paraId="20E32D08" w14:textId="77777777" w:rsidR="00324BF5" w:rsidRPr="00CF3AB1" w:rsidRDefault="00324BF5" w:rsidP="00324BF5">
      <w:pPr>
        <w:numPr>
          <w:ilvl w:val="0"/>
          <w:numId w:val="32"/>
        </w:numPr>
        <w:rPr>
          <w:rFonts w:ascii="Calibri" w:hAnsi="Calibri"/>
          <w:szCs w:val="22"/>
          <w:lang w:val="fr-BE"/>
        </w:rPr>
      </w:pPr>
      <w:r w:rsidRPr="00CF3AB1">
        <w:rPr>
          <w:rFonts w:ascii="Calibri" w:hAnsi="Calibri"/>
          <w:szCs w:val="22"/>
          <w:lang w:val="fr-BE"/>
        </w:rPr>
        <w:t>Description des publics cibles</w:t>
      </w:r>
      <w:r>
        <w:rPr>
          <w:rFonts w:ascii="Calibri" w:hAnsi="Calibri"/>
          <w:szCs w:val="22"/>
          <w:lang w:val="fr-BE"/>
        </w:rPr>
        <w:t xml:space="preserve"> : </w:t>
      </w:r>
    </w:p>
    <w:p w14:paraId="4643491F" w14:textId="77777777" w:rsidR="00324BF5" w:rsidRPr="00CF3AB1" w:rsidRDefault="00324BF5" w:rsidP="00324BF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1E591377" w14:textId="77777777" w:rsidR="00324BF5" w:rsidRPr="00CF3AB1" w:rsidRDefault="00324BF5" w:rsidP="00324BF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5A4C709B" w14:textId="77777777" w:rsidR="00324BF5" w:rsidRPr="00CF3AB1" w:rsidRDefault="00324BF5" w:rsidP="00324BF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4188C2E0" w14:textId="77777777" w:rsidR="00324BF5" w:rsidRDefault="00324BF5" w:rsidP="00324BF5">
      <w:pPr>
        <w:tabs>
          <w:tab w:val="clear" w:pos="357"/>
        </w:tabs>
        <w:ind w:left="360"/>
        <w:rPr>
          <w:rFonts w:ascii="Calibri" w:hAnsi="Calibri" w:cs="Arial"/>
          <w:szCs w:val="22"/>
          <w:lang w:val="fr-FR"/>
        </w:rPr>
      </w:pPr>
      <w:r w:rsidRPr="00CF3AB1">
        <w:rPr>
          <w:rFonts w:ascii="Calibri" w:hAnsi="Calibri" w:cs="Arial"/>
          <w:szCs w:val="22"/>
          <w:lang w:val="fr-FR"/>
        </w:rPr>
        <w:t>………………………………………………………………………………………………………………………………………………………</w:t>
      </w:r>
    </w:p>
    <w:p w14:paraId="36A8D9AD" w14:textId="77777777" w:rsidR="00F56820" w:rsidRPr="00324BF5" w:rsidRDefault="00F56820" w:rsidP="00324BF5">
      <w:pPr>
        <w:tabs>
          <w:tab w:val="clear" w:pos="357"/>
        </w:tabs>
        <w:ind w:left="360"/>
        <w:rPr>
          <w:rFonts w:ascii="Calibri" w:hAnsi="Calibri"/>
          <w:szCs w:val="22"/>
          <w:lang w:val="fr-BE"/>
        </w:rPr>
      </w:pPr>
    </w:p>
    <w:p w14:paraId="06B39493" w14:textId="77777777" w:rsidR="00351F5B" w:rsidRPr="009C7691" w:rsidRDefault="00FC5BF5" w:rsidP="00F56820">
      <w:pPr>
        <w:numPr>
          <w:ilvl w:val="0"/>
          <w:numId w:val="32"/>
        </w:numPr>
        <w:jc w:val="both"/>
        <w:rPr>
          <w:rFonts w:ascii="Calibri" w:hAnsi="Calibri"/>
          <w:szCs w:val="22"/>
          <w:lang w:val="fr-BE"/>
        </w:rPr>
      </w:pPr>
      <w:r w:rsidRPr="00351F5B">
        <w:rPr>
          <w:rFonts w:ascii="Calibri" w:hAnsi="Calibri"/>
          <w:szCs w:val="22"/>
          <w:lang w:val="fr-BE"/>
        </w:rPr>
        <w:t>Caractère participatif du projet</w:t>
      </w:r>
      <w:r w:rsidR="00E2642F">
        <w:rPr>
          <w:rFonts w:ascii="Calibri" w:hAnsi="Calibri"/>
          <w:szCs w:val="22"/>
          <w:lang w:val="fr-BE"/>
        </w:rPr>
        <w:t> : q</w:t>
      </w:r>
      <w:r w:rsidR="00351F5B" w:rsidRPr="009C7691">
        <w:rPr>
          <w:rFonts w:ascii="Calibri" w:hAnsi="Calibri"/>
          <w:szCs w:val="22"/>
          <w:lang w:val="fr-BE"/>
        </w:rPr>
        <w:t>uel</w:t>
      </w:r>
      <w:r w:rsidR="00337BC8" w:rsidRPr="009C7691">
        <w:rPr>
          <w:rFonts w:ascii="Calibri" w:hAnsi="Calibri"/>
          <w:szCs w:val="22"/>
          <w:lang w:val="fr-BE"/>
        </w:rPr>
        <w:t>le</w:t>
      </w:r>
      <w:r w:rsidR="00351F5B" w:rsidRPr="009C7691">
        <w:rPr>
          <w:rFonts w:ascii="Calibri" w:hAnsi="Calibri"/>
          <w:szCs w:val="22"/>
          <w:lang w:val="fr-BE"/>
        </w:rPr>
        <w:t xml:space="preserve">s sont les méthodes envisagées pour impliquer les citoyens </w:t>
      </w:r>
    </w:p>
    <w:p w14:paraId="32576CE5" w14:textId="77777777" w:rsidR="00FC5BF5" w:rsidRPr="00351F5B" w:rsidRDefault="00351F5B" w:rsidP="00F56820">
      <w:pPr>
        <w:ind w:left="360"/>
        <w:jc w:val="both"/>
        <w:rPr>
          <w:rFonts w:ascii="Calibri" w:hAnsi="Calibri"/>
          <w:szCs w:val="22"/>
          <w:lang w:val="fr-BE"/>
        </w:rPr>
      </w:pPr>
      <w:r w:rsidRPr="009C7691">
        <w:rPr>
          <w:rFonts w:ascii="Calibri" w:hAnsi="Calibri"/>
          <w:szCs w:val="22"/>
          <w:lang w:val="fr-BE"/>
        </w:rPr>
        <w:t>dans le projet ?</w:t>
      </w:r>
      <w:r w:rsidR="00223CD4" w:rsidRPr="009C7691">
        <w:rPr>
          <w:rFonts w:ascii="Calibri" w:hAnsi="Calibri"/>
          <w:szCs w:val="22"/>
          <w:lang w:val="fr-BE"/>
        </w:rPr>
        <w:t xml:space="preserve"> </w:t>
      </w:r>
    </w:p>
    <w:p w14:paraId="5EF96E72" w14:textId="77777777" w:rsidR="00FC5BF5" w:rsidRPr="00CF3AB1" w:rsidRDefault="00FC5BF5"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220F02C7" w14:textId="77777777" w:rsidR="00FC5BF5" w:rsidRPr="00CF3AB1" w:rsidRDefault="00FC5BF5"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34EA4D55" w14:textId="77777777" w:rsidR="00FC5BF5" w:rsidRPr="00CF3AB1" w:rsidRDefault="00FC5BF5"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1BA582D5" w14:textId="77777777" w:rsidR="008E5535" w:rsidRDefault="008E5535" w:rsidP="008E553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lastRenderedPageBreak/>
        <w:t>………………………………………………………………………………………………………………………………………………………</w:t>
      </w:r>
    </w:p>
    <w:p w14:paraId="3798EDC3" w14:textId="77777777" w:rsidR="00F56820" w:rsidRPr="00CF3AB1" w:rsidRDefault="00F56820" w:rsidP="006551D2">
      <w:pPr>
        <w:tabs>
          <w:tab w:val="left" w:pos="709"/>
          <w:tab w:val="center" w:pos="5241"/>
          <w:tab w:val="right" w:pos="9639"/>
        </w:tabs>
        <w:ind w:left="357"/>
        <w:rPr>
          <w:rFonts w:ascii="Calibri" w:hAnsi="Calibri" w:cs="Arial"/>
          <w:szCs w:val="22"/>
          <w:lang w:val="fr-FR"/>
        </w:rPr>
      </w:pPr>
    </w:p>
    <w:p w14:paraId="00E61727" w14:textId="77777777" w:rsidR="006825D5" w:rsidRPr="006825D5" w:rsidRDefault="006825D5" w:rsidP="000C3E56">
      <w:pPr>
        <w:numPr>
          <w:ilvl w:val="0"/>
          <w:numId w:val="32"/>
        </w:numPr>
        <w:jc w:val="both"/>
        <w:rPr>
          <w:rFonts w:ascii="Calibri" w:hAnsi="Calibri"/>
          <w:szCs w:val="22"/>
          <w:lang w:val="fr-BE"/>
        </w:rPr>
      </w:pPr>
      <w:r w:rsidRPr="006825D5">
        <w:rPr>
          <w:rFonts w:ascii="Calibri" w:hAnsi="Calibri"/>
          <w:szCs w:val="22"/>
          <w:lang w:val="fr-BE"/>
        </w:rPr>
        <w:t>Egalité des chances</w:t>
      </w:r>
      <w:r>
        <w:rPr>
          <w:rFonts w:ascii="Calibri" w:hAnsi="Calibri"/>
          <w:szCs w:val="22"/>
          <w:lang w:val="fr-BE"/>
        </w:rPr>
        <w:t xml:space="preserve"> (voir annexe)</w:t>
      </w:r>
      <w:r w:rsidRPr="006825D5">
        <w:rPr>
          <w:rFonts w:ascii="Calibri" w:hAnsi="Calibri"/>
          <w:szCs w:val="22"/>
          <w:lang w:val="fr-BE"/>
        </w:rPr>
        <w:t> : Comment l</w:t>
      </w:r>
      <w:r w:rsidR="00324BF5" w:rsidRPr="006825D5">
        <w:rPr>
          <w:rFonts w:ascii="Calibri" w:hAnsi="Calibri"/>
          <w:szCs w:val="22"/>
          <w:lang w:val="fr-BE"/>
        </w:rPr>
        <w:t>es spécificités et/ou problématiques liées aux critères</w:t>
      </w:r>
      <w:r w:rsidR="00F56820">
        <w:rPr>
          <w:rFonts w:ascii="Calibri" w:hAnsi="Calibri"/>
          <w:szCs w:val="22"/>
          <w:lang w:val="fr-BE"/>
        </w:rPr>
        <w:t xml:space="preserve"> </w:t>
      </w:r>
      <w:r w:rsidRPr="006825D5">
        <w:rPr>
          <w:rFonts w:ascii="Calibri" w:hAnsi="Calibri"/>
          <w:szCs w:val="22"/>
          <w:lang w:val="fr-BE"/>
        </w:rPr>
        <w:t>suivants</w:t>
      </w:r>
      <w:r w:rsidR="00F56820">
        <w:rPr>
          <w:rFonts w:ascii="Calibri" w:hAnsi="Calibri"/>
          <w:szCs w:val="22"/>
          <w:lang w:val="fr-BE"/>
        </w:rPr>
        <w:t xml:space="preserve"> </w:t>
      </w:r>
      <w:r w:rsidRPr="006825D5">
        <w:rPr>
          <w:rFonts w:ascii="Calibri" w:hAnsi="Calibri"/>
          <w:szCs w:val="22"/>
          <w:lang w:val="fr-BE"/>
        </w:rPr>
        <w:t>sont pris en compte:</w:t>
      </w:r>
    </w:p>
    <w:p w14:paraId="1612E752" w14:textId="77777777" w:rsidR="00324BF5" w:rsidRPr="006825D5" w:rsidRDefault="006825D5" w:rsidP="006825D5">
      <w:pPr>
        <w:pStyle w:val="ListParagraph"/>
        <w:numPr>
          <w:ilvl w:val="0"/>
          <w:numId w:val="45"/>
        </w:numPr>
        <w:jc w:val="both"/>
        <w:rPr>
          <w:rFonts w:ascii="Calibri" w:hAnsi="Calibri"/>
          <w:szCs w:val="22"/>
          <w:lang w:val="fr-BE"/>
        </w:rPr>
      </w:pPr>
      <w:bookmarkStart w:id="1" w:name="_Hlk20986731"/>
      <w:r>
        <w:rPr>
          <w:rFonts w:ascii="Calibri" w:hAnsi="Calibri"/>
          <w:szCs w:val="22"/>
          <w:lang w:val="fr-BE"/>
        </w:rPr>
        <w:t>« genre » ?</w:t>
      </w:r>
    </w:p>
    <w:p w14:paraId="6E40F873" w14:textId="77777777" w:rsidR="00324BF5" w:rsidRPr="00CF3AB1" w:rsidRDefault="00324BF5" w:rsidP="00324BF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4D8839F1" w14:textId="77777777" w:rsidR="00324BF5" w:rsidRPr="00CF3AB1" w:rsidRDefault="00324BF5" w:rsidP="00324BF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7E23B2D5" w14:textId="77777777" w:rsidR="00324BF5" w:rsidRPr="00CF3AB1" w:rsidRDefault="00324BF5" w:rsidP="00324BF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3A907EE1" w14:textId="77777777" w:rsidR="00324BF5" w:rsidRPr="00CF3AB1" w:rsidRDefault="00324BF5" w:rsidP="00324BF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54604DFC" w14:textId="77777777" w:rsidR="006825D5" w:rsidRPr="006825D5" w:rsidRDefault="006825D5" w:rsidP="006825D5">
      <w:pPr>
        <w:pStyle w:val="ListParagraph"/>
        <w:numPr>
          <w:ilvl w:val="0"/>
          <w:numId w:val="45"/>
        </w:numPr>
        <w:jc w:val="both"/>
        <w:rPr>
          <w:rFonts w:ascii="Calibri" w:hAnsi="Calibri"/>
          <w:szCs w:val="22"/>
          <w:lang w:val="fr-BE"/>
        </w:rPr>
      </w:pPr>
      <w:r>
        <w:rPr>
          <w:rFonts w:ascii="Calibri" w:hAnsi="Calibri"/>
          <w:szCs w:val="22"/>
          <w:lang w:val="fr-BE"/>
        </w:rPr>
        <w:t>« handicap » ?</w:t>
      </w:r>
    </w:p>
    <w:p w14:paraId="0D9CAAFF" w14:textId="77777777" w:rsidR="006825D5" w:rsidRPr="00CF3AB1" w:rsidRDefault="006825D5" w:rsidP="006825D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4E58A212" w14:textId="77777777" w:rsidR="006825D5" w:rsidRPr="00CF3AB1" w:rsidRDefault="006825D5" w:rsidP="006825D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394E778A" w14:textId="77777777" w:rsidR="006825D5" w:rsidRPr="00CF3AB1" w:rsidRDefault="006825D5" w:rsidP="006825D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124CAB4C" w14:textId="77777777" w:rsidR="008E5535" w:rsidRPr="00CF3AB1" w:rsidRDefault="006825D5" w:rsidP="006825D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225444FF" w14:textId="77777777" w:rsidR="006825D5" w:rsidRPr="006825D5" w:rsidRDefault="006825D5" w:rsidP="006825D5">
      <w:pPr>
        <w:pStyle w:val="ListParagraph"/>
        <w:numPr>
          <w:ilvl w:val="0"/>
          <w:numId w:val="45"/>
        </w:numPr>
        <w:jc w:val="both"/>
        <w:rPr>
          <w:rFonts w:ascii="Calibri" w:hAnsi="Calibri"/>
          <w:szCs w:val="22"/>
          <w:lang w:val="fr-BE"/>
        </w:rPr>
      </w:pPr>
      <w:r>
        <w:rPr>
          <w:rFonts w:ascii="Calibri" w:hAnsi="Calibri"/>
          <w:szCs w:val="22"/>
          <w:lang w:val="fr-BE"/>
        </w:rPr>
        <w:t>« diversité » ?</w:t>
      </w:r>
    </w:p>
    <w:p w14:paraId="15E7C1EE" w14:textId="77777777" w:rsidR="006825D5" w:rsidRPr="00CF3AB1" w:rsidRDefault="006825D5" w:rsidP="006825D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77079263" w14:textId="77777777" w:rsidR="006825D5" w:rsidRPr="00CF3AB1" w:rsidRDefault="006825D5" w:rsidP="006825D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7887D261" w14:textId="77777777" w:rsidR="006825D5" w:rsidRPr="00CF3AB1" w:rsidRDefault="006825D5" w:rsidP="006825D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0D9EBB2B" w14:textId="77777777" w:rsidR="006825D5" w:rsidRPr="00CF3AB1" w:rsidRDefault="006825D5" w:rsidP="006825D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bookmarkEnd w:id="1"/>
    <w:p w14:paraId="1D7F11B4" w14:textId="77777777" w:rsidR="00323CAE" w:rsidRPr="00CF3AB1" w:rsidRDefault="003150E1" w:rsidP="008E5535">
      <w:pPr>
        <w:numPr>
          <w:ilvl w:val="0"/>
          <w:numId w:val="32"/>
        </w:numPr>
        <w:rPr>
          <w:rFonts w:ascii="Calibri" w:hAnsi="Calibri"/>
          <w:szCs w:val="22"/>
          <w:lang w:val="fr-BE"/>
        </w:rPr>
      </w:pPr>
      <w:r>
        <w:rPr>
          <w:rFonts w:ascii="Calibri" w:hAnsi="Calibri"/>
          <w:szCs w:val="22"/>
          <w:lang w:val="fr-BE"/>
        </w:rPr>
        <w:t>Calendrier prévisionnel du projet</w:t>
      </w:r>
      <w:r w:rsidR="009E78BF" w:rsidRPr="00CF3AB1">
        <w:rPr>
          <w:rFonts w:ascii="Calibri" w:hAnsi="Calibri"/>
          <w:szCs w:val="22"/>
          <w:lang w:val="fr-BE"/>
        </w:rPr>
        <w:t xml:space="preserve"> :</w:t>
      </w:r>
    </w:p>
    <w:p w14:paraId="2ED6D8E5" w14:textId="77777777" w:rsidR="00E507C8" w:rsidRPr="00CF3AB1" w:rsidRDefault="00E507C8"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034B8D01" w14:textId="77777777" w:rsidR="00E507C8" w:rsidRPr="00CF3AB1" w:rsidRDefault="00E507C8"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046D219B" w14:textId="77777777" w:rsidR="00E507C8" w:rsidRPr="00CF3AB1" w:rsidRDefault="00E507C8"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69AEDA4D" w14:textId="77777777" w:rsidR="008E5535" w:rsidRPr="00CF3AB1" w:rsidRDefault="008E5535" w:rsidP="008E553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73F9A622" w14:textId="77777777" w:rsidR="00323CAE" w:rsidRPr="00CF3AB1" w:rsidRDefault="00323CAE" w:rsidP="009D65E3">
      <w:pPr>
        <w:rPr>
          <w:rFonts w:ascii="Calibri" w:hAnsi="Calibri"/>
          <w:szCs w:val="22"/>
          <w:lang w:val="fr-BE"/>
        </w:rPr>
      </w:pPr>
    </w:p>
    <w:p w14:paraId="4B676607" w14:textId="77777777" w:rsidR="00323CAE" w:rsidRPr="00CF3AB1" w:rsidRDefault="009E78BF" w:rsidP="008E5535">
      <w:pPr>
        <w:numPr>
          <w:ilvl w:val="0"/>
          <w:numId w:val="32"/>
        </w:numPr>
        <w:rPr>
          <w:rFonts w:ascii="Calibri" w:hAnsi="Calibri"/>
          <w:szCs w:val="22"/>
          <w:lang w:val="fr-BE"/>
        </w:rPr>
      </w:pPr>
      <w:r w:rsidRPr="00CF3AB1">
        <w:rPr>
          <w:rFonts w:ascii="Calibri" w:hAnsi="Calibri"/>
          <w:szCs w:val="22"/>
          <w:lang w:val="fr-BE"/>
        </w:rPr>
        <w:t>Autres partenaires</w:t>
      </w:r>
      <w:r w:rsidR="00D17A12">
        <w:rPr>
          <w:rFonts w:ascii="Calibri" w:hAnsi="Calibri"/>
          <w:szCs w:val="22"/>
          <w:lang w:val="fr-BE"/>
        </w:rPr>
        <w:t xml:space="preserve">/sponsors/pouvoirs </w:t>
      </w:r>
      <w:r w:rsidR="00EF0CA9">
        <w:rPr>
          <w:rFonts w:ascii="Calibri" w:hAnsi="Calibri"/>
          <w:szCs w:val="22"/>
          <w:lang w:val="fr-BE"/>
        </w:rPr>
        <w:t>subsidiant</w:t>
      </w:r>
      <w:r w:rsidRPr="00CF3AB1">
        <w:rPr>
          <w:rFonts w:ascii="Calibri" w:hAnsi="Calibri"/>
          <w:szCs w:val="22"/>
          <w:lang w:val="fr-BE"/>
        </w:rPr>
        <w:t xml:space="preserve"> </w:t>
      </w:r>
      <w:r w:rsidRPr="009C0B7E">
        <w:rPr>
          <w:rFonts w:ascii="Calibri" w:hAnsi="Calibri"/>
          <w:szCs w:val="22"/>
          <w:lang w:val="fr-BE"/>
        </w:rPr>
        <w:t>sollicités</w:t>
      </w:r>
      <w:r w:rsidRPr="00CF3AB1">
        <w:rPr>
          <w:rFonts w:ascii="Calibri" w:hAnsi="Calibri"/>
          <w:szCs w:val="22"/>
          <w:lang w:val="fr-BE"/>
        </w:rPr>
        <w:t xml:space="preserve"> pour le même projet </w:t>
      </w:r>
      <w:r w:rsidR="00DF7F05">
        <w:rPr>
          <w:rFonts w:ascii="Calibri" w:hAnsi="Calibri"/>
          <w:szCs w:val="22"/>
          <w:lang w:val="fr-BE"/>
        </w:rPr>
        <w:t xml:space="preserve">et pour quel montant ? </w:t>
      </w:r>
    </w:p>
    <w:p w14:paraId="58C20829" w14:textId="77777777" w:rsidR="00E507C8" w:rsidRPr="00CF3AB1" w:rsidRDefault="00E507C8"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26C00322" w14:textId="77777777" w:rsidR="00E507C8" w:rsidRPr="00CF3AB1" w:rsidRDefault="00E507C8"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2F44FAF5" w14:textId="77777777" w:rsidR="00E507C8" w:rsidRPr="00CF3AB1" w:rsidRDefault="00E507C8"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045C470C" w14:textId="77777777" w:rsidR="008E5535" w:rsidRDefault="008E5535" w:rsidP="008E553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631E5A1E" w14:textId="77777777" w:rsidR="00F56820" w:rsidRPr="00CF3AB1" w:rsidRDefault="00F56820" w:rsidP="008E5535">
      <w:pPr>
        <w:tabs>
          <w:tab w:val="left" w:pos="709"/>
          <w:tab w:val="center" w:pos="5241"/>
          <w:tab w:val="right" w:pos="9777"/>
        </w:tabs>
        <w:ind w:left="357"/>
        <w:rPr>
          <w:rFonts w:ascii="Calibri" w:hAnsi="Calibri" w:cs="Arial"/>
          <w:szCs w:val="22"/>
          <w:lang w:val="fr-FR"/>
        </w:rPr>
      </w:pPr>
    </w:p>
    <w:p w14:paraId="1E742B09" w14:textId="77777777" w:rsidR="001C30D1" w:rsidRDefault="001C30D1" w:rsidP="001C30D1">
      <w:pPr>
        <w:numPr>
          <w:ilvl w:val="0"/>
          <w:numId w:val="32"/>
        </w:numPr>
        <w:rPr>
          <w:rFonts w:ascii="Calibri" w:hAnsi="Calibri"/>
          <w:szCs w:val="22"/>
          <w:lang w:val="fr-BE"/>
        </w:rPr>
      </w:pPr>
      <w:r>
        <w:rPr>
          <w:rFonts w:ascii="Calibri" w:hAnsi="Calibri"/>
          <w:szCs w:val="22"/>
          <w:lang w:val="fr-BE"/>
        </w:rPr>
        <w:t xml:space="preserve">Créativité et communication. De quelle manière </w:t>
      </w:r>
      <w:r w:rsidR="00E62CEC">
        <w:rPr>
          <w:rFonts w:ascii="Calibri" w:hAnsi="Calibri"/>
          <w:szCs w:val="22"/>
          <w:lang w:val="fr-BE"/>
        </w:rPr>
        <w:t>communiquerez-vous sur votre projet</w:t>
      </w:r>
      <w:r w:rsidR="00D17A12">
        <w:rPr>
          <w:rFonts w:ascii="Calibri" w:hAnsi="Calibri"/>
          <w:szCs w:val="22"/>
          <w:lang w:val="fr-BE"/>
        </w:rPr>
        <w:t xml:space="preserve"> </w:t>
      </w:r>
      <w:r>
        <w:rPr>
          <w:rFonts w:ascii="Calibri" w:hAnsi="Calibri"/>
          <w:szCs w:val="22"/>
          <w:lang w:val="fr-BE"/>
        </w:rPr>
        <w:t>? </w:t>
      </w:r>
    </w:p>
    <w:p w14:paraId="69A3AE97" w14:textId="77777777" w:rsidR="009F0CCD" w:rsidRPr="00CF3AB1" w:rsidRDefault="009F0CCD" w:rsidP="009F0CCD">
      <w:pPr>
        <w:tabs>
          <w:tab w:val="left" w:pos="709"/>
          <w:tab w:val="center" w:pos="5241"/>
          <w:tab w:val="right" w:pos="9777"/>
        </w:tabs>
        <w:ind w:left="360"/>
        <w:rPr>
          <w:rFonts w:ascii="Calibri" w:hAnsi="Calibri" w:cs="Arial"/>
          <w:szCs w:val="22"/>
          <w:lang w:val="fr-FR"/>
        </w:rPr>
      </w:pPr>
      <w:r w:rsidRPr="00CF3AB1">
        <w:rPr>
          <w:rFonts w:ascii="Calibri" w:hAnsi="Calibri" w:cs="Arial"/>
          <w:szCs w:val="22"/>
          <w:lang w:val="fr-FR"/>
        </w:rPr>
        <w:t>………………………………………………………………………………………………………………………………………………………</w:t>
      </w:r>
    </w:p>
    <w:p w14:paraId="476DCB25" w14:textId="77777777" w:rsidR="009F0CCD" w:rsidRPr="00CF3AB1" w:rsidRDefault="009F0CCD" w:rsidP="009F0CCD">
      <w:pPr>
        <w:tabs>
          <w:tab w:val="left" w:pos="709"/>
          <w:tab w:val="center" w:pos="5241"/>
          <w:tab w:val="right" w:pos="9777"/>
        </w:tabs>
        <w:ind w:left="360"/>
        <w:rPr>
          <w:rFonts w:ascii="Calibri" w:hAnsi="Calibri" w:cs="Arial"/>
          <w:szCs w:val="22"/>
          <w:lang w:val="fr-FR"/>
        </w:rPr>
      </w:pPr>
      <w:r w:rsidRPr="00CF3AB1">
        <w:rPr>
          <w:rFonts w:ascii="Calibri" w:hAnsi="Calibri" w:cs="Arial"/>
          <w:szCs w:val="22"/>
          <w:lang w:val="fr-FR"/>
        </w:rPr>
        <w:t>………………………………………………………………………………………………………………………………………………………</w:t>
      </w:r>
    </w:p>
    <w:p w14:paraId="5A1720AF" w14:textId="77777777" w:rsidR="009F0CCD" w:rsidRPr="00CF3AB1" w:rsidRDefault="009F0CCD" w:rsidP="009F0CCD">
      <w:pPr>
        <w:tabs>
          <w:tab w:val="left" w:pos="709"/>
          <w:tab w:val="center" w:pos="5241"/>
          <w:tab w:val="right" w:pos="9777"/>
        </w:tabs>
        <w:ind w:left="360"/>
        <w:rPr>
          <w:rFonts w:ascii="Calibri" w:hAnsi="Calibri" w:cs="Arial"/>
          <w:szCs w:val="22"/>
          <w:lang w:val="fr-FR"/>
        </w:rPr>
      </w:pPr>
      <w:r w:rsidRPr="00CF3AB1">
        <w:rPr>
          <w:rFonts w:ascii="Calibri" w:hAnsi="Calibri" w:cs="Arial"/>
          <w:szCs w:val="22"/>
          <w:lang w:val="fr-FR"/>
        </w:rPr>
        <w:t>………………………………………………………………………………………………………………………………………………………</w:t>
      </w:r>
    </w:p>
    <w:p w14:paraId="444DB609" w14:textId="77777777" w:rsidR="009F0CCD" w:rsidRDefault="009F0CCD" w:rsidP="009F0CCD">
      <w:pPr>
        <w:tabs>
          <w:tab w:val="left" w:pos="709"/>
          <w:tab w:val="center" w:pos="5241"/>
          <w:tab w:val="right" w:pos="9777"/>
        </w:tabs>
        <w:ind w:left="360"/>
        <w:rPr>
          <w:rFonts w:ascii="Calibri" w:hAnsi="Calibri" w:cs="Arial"/>
          <w:szCs w:val="22"/>
          <w:lang w:val="fr-FR"/>
        </w:rPr>
      </w:pPr>
      <w:r w:rsidRPr="00CF3AB1">
        <w:rPr>
          <w:rFonts w:ascii="Calibri" w:hAnsi="Calibri" w:cs="Arial"/>
          <w:szCs w:val="22"/>
          <w:lang w:val="fr-FR"/>
        </w:rPr>
        <w:t>………………………………………………………………………………………………………………………………………………………</w:t>
      </w:r>
    </w:p>
    <w:p w14:paraId="744D56A6" w14:textId="77777777" w:rsidR="00B02386" w:rsidRDefault="00B02386" w:rsidP="009F0CCD">
      <w:pPr>
        <w:tabs>
          <w:tab w:val="left" w:pos="709"/>
          <w:tab w:val="center" w:pos="5241"/>
          <w:tab w:val="right" w:pos="9777"/>
        </w:tabs>
        <w:ind w:left="360"/>
        <w:rPr>
          <w:rFonts w:ascii="Calibri" w:hAnsi="Calibri" w:cs="Arial"/>
          <w:szCs w:val="22"/>
          <w:lang w:val="fr-FR"/>
        </w:rPr>
      </w:pPr>
    </w:p>
    <w:p w14:paraId="56022746" w14:textId="0119F815" w:rsidR="00B02386" w:rsidRPr="00EB30D3" w:rsidRDefault="00B02386" w:rsidP="00B02386">
      <w:pPr>
        <w:numPr>
          <w:ilvl w:val="0"/>
          <w:numId w:val="32"/>
        </w:numPr>
        <w:jc w:val="both"/>
        <w:rPr>
          <w:rFonts w:asciiTheme="minorHAnsi" w:hAnsiTheme="minorHAnsi" w:cstheme="minorHAnsi"/>
          <w:szCs w:val="22"/>
          <w:lang w:val="fr-BE"/>
        </w:rPr>
      </w:pPr>
      <w:r w:rsidRPr="00EB30D3">
        <w:rPr>
          <w:rFonts w:asciiTheme="minorHAnsi" w:hAnsiTheme="minorHAnsi" w:cstheme="minorHAnsi"/>
          <w:szCs w:val="22"/>
          <w:lang w:val="fr-BE"/>
        </w:rPr>
        <w:t>Dans le cas où votre projet a déjà bénéficié d’une subvention en 202</w:t>
      </w:r>
      <w:r w:rsidR="00B556FE">
        <w:rPr>
          <w:rFonts w:asciiTheme="minorHAnsi" w:hAnsiTheme="minorHAnsi" w:cstheme="minorHAnsi"/>
          <w:szCs w:val="22"/>
          <w:lang w:val="fr-BE"/>
        </w:rPr>
        <w:t>2</w:t>
      </w:r>
      <w:r w:rsidRPr="00EB30D3">
        <w:rPr>
          <w:rFonts w:asciiTheme="minorHAnsi" w:hAnsiTheme="minorHAnsi" w:cstheme="minorHAnsi"/>
          <w:szCs w:val="22"/>
          <w:lang w:val="fr-BE"/>
        </w:rPr>
        <w:t xml:space="preserve">, quels sont les enseignements que vous avez pu tirer de cette expérience ? Comment </w:t>
      </w:r>
      <w:r w:rsidRPr="00EB30D3">
        <w:rPr>
          <w:rFonts w:asciiTheme="minorHAnsi" w:hAnsiTheme="minorHAnsi" w:cstheme="minorHAnsi"/>
          <w:lang w:val="fr-FR"/>
        </w:rPr>
        <w:t>comptez-vous augmenter la qualité du projet par rapport à l’année passée ?</w:t>
      </w:r>
    </w:p>
    <w:p w14:paraId="2BA983C5" w14:textId="77777777" w:rsidR="00B02386" w:rsidRPr="00EB30D3" w:rsidRDefault="00B02386" w:rsidP="00B02386">
      <w:pPr>
        <w:pStyle w:val="ListParagraph"/>
        <w:tabs>
          <w:tab w:val="left" w:pos="709"/>
          <w:tab w:val="center" w:pos="5241"/>
          <w:tab w:val="right" w:pos="9777"/>
        </w:tabs>
        <w:ind w:left="360"/>
        <w:rPr>
          <w:rFonts w:ascii="Calibri" w:hAnsi="Calibri" w:cs="Arial"/>
          <w:szCs w:val="22"/>
          <w:lang w:val="fr-FR"/>
        </w:rPr>
      </w:pPr>
      <w:r w:rsidRPr="00EB30D3">
        <w:rPr>
          <w:rFonts w:ascii="Calibri" w:hAnsi="Calibri" w:cs="Arial"/>
          <w:szCs w:val="22"/>
          <w:lang w:val="fr-FR"/>
        </w:rPr>
        <w:t>………………………………………………………………………………………………………………………………………………………</w:t>
      </w:r>
    </w:p>
    <w:p w14:paraId="2130E027" w14:textId="77777777" w:rsidR="00B02386" w:rsidRPr="00DD42AE" w:rsidRDefault="00B02386" w:rsidP="00B02386">
      <w:pPr>
        <w:pStyle w:val="ListParagraph"/>
        <w:tabs>
          <w:tab w:val="left" w:pos="709"/>
          <w:tab w:val="center" w:pos="5241"/>
          <w:tab w:val="right" w:pos="9777"/>
        </w:tabs>
        <w:ind w:left="360"/>
        <w:rPr>
          <w:rFonts w:ascii="Calibri" w:hAnsi="Calibri" w:cs="Arial"/>
          <w:szCs w:val="22"/>
          <w:lang w:val="fr-FR"/>
        </w:rPr>
      </w:pPr>
      <w:r w:rsidRPr="00EB30D3">
        <w:rPr>
          <w:rFonts w:ascii="Calibri" w:hAnsi="Calibri" w:cs="Arial"/>
          <w:szCs w:val="22"/>
          <w:lang w:val="fr-FR"/>
        </w:rPr>
        <w:t>………………………………………………………………………………………………………………………………………………………</w:t>
      </w:r>
    </w:p>
    <w:p w14:paraId="6B140BDC" w14:textId="77777777" w:rsidR="00B02386" w:rsidRPr="00DD42AE" w:rsidRDefault="00B02386" w:rsidP="00B02386">
      <w:pPr>
        <w:pStyle w:val="ListParagraph"/>
        <w:tabs>
          <w:tab w:val="left" w:pos="709"/>
          <w:tab w:val="center" w:pos="5241"/>
          <w:tab w:val="right" w:pos="9777"/>
        </w:tabs>
        <w:ind w:left="360"/>
        <w:rPr>
          <w:rFonts w:ascii="Calibri" w:hAnsi="Calibri" w:cs="Arial"/>
          <w:szCs w:val="22"/>
          <w:lang w:val="fr-FR"/>
        </w:rPr>
      </w:pPr>
      <w:r w:rsidRPr="00DD42AE">
        <w:rPr>
          <w:rFonts w:ascii="Calibri" w:hAnsi="Calibri" w:cs="Arial"/>
          <w:szCs w:val="22"/>
          <w:lang w:val="fr-FR"/>
        </w:rPr>
        <w:t>………………………………………………………………………………………………………………………………………………………</w:t>
      </w:r>
    </w:p>
    <w:p w14:paraId="7B17F300" w14:textId="77777777" w:rsidR="00B02386" w:rsidRPr="00DD42AE" w:rsidRDefault="00B02386" w:rsidP="00B02386">
      <w:pPr>
        <w:pStyle w:val="ListParagraph"/>
        <w:tabs>
          <w:tab w:val="left" w:pos="709"/>
          <w:tab w:val="center" w:pos="5241"/>
          <w:tab w:val="right" w:pos="9777"/>
        </w:tabs>
        <w:ind w:left="360"/>
        <w:rPr>
          <w:rFonts w:ascii="Calibri" w:hAnsi="Calibri" w:cs="Arial"/>
          <w:szCs w:val="22"/>
          <w:lang w:val="fr-FR"/>
        </w:rPr>
      </w:pPr>
      <w:r w:rsidRPr="00DD42AE">
        <w:rPr>
          <w:rFonts w:ascii="Calibri" w:hAnsi="Calibri" w:cs="Arial"/>
          <w:szCs w:val="22"/>
          <w:lang w:val="fr-FR"/>
        </w:rPr>
        <w:t>………………………………………………………………………………………………………………………………………………………</w:t>
      </w:r>
    </w:p>
    <w:p w14:paraId="60D23F68" w14:textId="77777777" w:rsidR="00B02386" w:rsidRPr="00684C6E" w:rsidRDefault="00B02386" w:rsidP="00684C6E">
      <w:pPr>
        <w:pStyle w:val="ListParagraph"/>
        <w:tabs>
          <w:tab w:val="clear" w:pos="357"/>
          <w:tab w:val="left" w:pos="709"/>
          <w:tab w:val="center" w:pos="5241"/>
          <w:tab w:val="right" w:pos="9777"/>
        </w:tabs>
        <w:ind w:left="360"/>
        <w:rPr>
          <w:rFonts w:ascii="Calibri" w:hAnsi="Calibri" w:cs="Arial"/>
          <w:szCs w:val="22"/>
          <w:lang w:val="fr-FR"/>
        </w:rPr>
      </w:pPr>
    </w:p>
    <w:p w14:paraId="7CD77515" w14:textId="77777777" w:rsidR="00F56820" w:rsidRDefault="00F56820" w:rsidP="009F0CCD">
      <w:pPr>
        <w:tabs>
          <w:tab w:val="left" w:pos="709"/>
          <w:tab w:val="center" w:pos="5241"/>
          <w:tab w:val="right" w:pos="9777"/>
        </w:tabs>
        <w:ind w:left="360"/>
        <w:rPr>
          <w:rFonts w:ascii="Calibri" w:hAnsi="Calibri" w:cs="Arial"/>
          <w:szCs w:val="22"/>
          <w:lang w:val="fr-FR"/>
        </w:rPr>
      </w:pPr>
    </w:p>
    <w:p w14:paraId="70B3B3F1" w14:textId="77777777" w:rsidR="00E62CEC" w:rsidRPr="00CF3AB1" w:rsidRDefault="00E62CEC" w:rsidP="00E62CEC">
      <w:pPr>
        <w:numPr>
          <w:ilvl w:val="0"/>
          <w:numId w:val="32"/>
        </w:numPr>
        <w:rPr>
          <w:rFonts w:ascii="Calibri" w:hAnsi="Calibri"/>
          <w:szCs w:val="22"/>
          <w:lang w:val="fr-BE"/>
        </w:rPr>
      </w:pPr>
      <w:r>
        <w:rPr>
          <w:rFonts w:ascii="Calibri" w:hAnsi="Calibri"/>
          <w:szCs w:val="22"/>
          <w:lang w:val="fr-BE"/>
        </w:rPr>
        <w:t>Montant de la s</w:t>
      </w:r>
      <w:r w:rsidRPr="00CF3AB1">
        <w:rPr>
          <w:rFonts w:ascii="Calibri" w:hAnsi="Calibri"/>
          <w:szCs w:val="22"/>
          <w:lang w:val="fr-BE"/>
        </w:rPr>
        <w:t>ubvention sollicitée auprès de la Région :</w:t>
      </w:r>
    </w:p>
    <w:p w14:paraId="390B1492" w14:textId="77777777" w:rsidR="00B02386" w:rsidRPr="00EB30D3" w:rsidRDefault="00B02386" w:rsidP="00684C6E">
      <w:pPr>
        <w:pStyle w:val="ListParagraph"/>
        <w:tabs>
          <w:tab w:val="clear" w:pos="357"/>
          <w:tab w:val="left" w:pos="709"/>
          <w:tab w:val="center" w:pos="5241"/>
          <w:tab w:val="right" w:pos="9777"/>
        </w:tabs>
        <w:ind w:left="360"/>
        <w:rPr>
          <w:rFonts w:ascii="Calibri" w:hAnsi="Calibri" w:cs="Arial"/>
          <w:szCs w:val="22"/>
          <w:lang w:val="fr-FR"/>
        </w:rPr>
      </w:pPr>
      <w:r w:rsidRPr="00EB30D3">
        <w:rPr>
          <w:rFonts w:ascii="Calibri" w:hAnsi="Calibri" w:cs="Arial"/>
          <w:szCs w:val="22"/>
          <w:lang w:val="fr-FR"/>
        </w:rPr>
        <w:t>………………………………………………………………………………………………………………………………………………………</w:t>
      </w:r>
    </w:p>
    <w:p w14:paraId="7920EDCB" w14:textId="77777777" w:rsidR="00B02386" w:rsidRPr="00DD42AE" w:rsidRDefault="00B02386" w:rsidP="00684C6E">
      <w:pPr>
        <w:pStyle w:val="ListParagraph"/>
        <w:tabs>
          <w:tab w:val="clear" w:pos="357"/>
          <w:tab w:val="left" w:pos="709"/>
          <w:tab w:val="center" w:pos="5241"/>
          <w:tab w:val="right" w:pos="9777"/>
        </w:tabs>
        <w:ind w:left="360"/>
        <w:rPr>
          <w:rFonts w:ascii="Calibri" w:hAnsi="Calibri" w:cs="Arial"/>
          <w:szCs w:val="22"/>
          <w:lang w:val="fr-FR"/>
        </w:rPr>
      </w:pPr>
      <w:r w:rsidRPr="00EB30D3">
        <w:rPr>
          <w:rFonts w:ascii="Calibri" w:hAnsi="Calibri" w:cs="Arial"/>
          <w:szCs w:val="22"/>
          <w:lang w:val="fr-FR"/>
        </w:rPr>
        <w:t>………………………………………………………………………………………………………………………………………………………</w:t>
      </w:r>
    </w:p>
    <w:p w14:paraId="7F4F6CE5" w14:textId="77777777" w:rsidR="00B02386" w:rsidRPr="00DD42AE" w:rsidRDefault="00B02386" w:rsidP="00684C6E">
      <w:pPr>
        <w:pStyle w:val="ListParagraph"/>
        <w:tabs>
          <w:tab w:val="clear" w:pos="357"/>
          <w:tab w:val="left" w:pos="709"/>
          <w:tab w:val="center" w:pos="5241"/>
          <w:tab w:val="right" w:pos="9777"/>
        </w:tabs>
        <w:ind w:left="360"/>
        <w:rPr>
          <w:rFonts w:ascii="Calibri" w:hAnsi="Calibri" w:cs="Arial"/>
          <w:szCs w:val="22"/>
          <w:lang w:val="fr-FR"/>
        </w:rPr>
      </w:pPr>
      <w:r w:rsidRPr="00DD42AE">
        <w:rPr>
          <w:rFonts w:ascii="Calibri" w:hAnsi="Calibri" w:cs="Arial"/>
          <w:szCs w:val="22"/>
          <w:lang w:val="fr-FR"/>
        </w:rPr>
        <w:t>………………………………………………………………………………………………………………………………………………………</w:t>
      </w:r>
    </w:p>
    <w:p w14:paraId="2511799D" w14:textId="77777777" w:rsidR="00B02386" w:rsidRPr="00DD42AE" w:rsidRDefault="00B02386" w:rsidP="00684C6E">
      <w:pPr>
        <w:pStyle w:val="ListParagraph"/>
        <w:tabs>
          <w:tab w:val="clear" w:pos="357"/>
          <w:tab w:val="left" w:pos="709"/>
          <w:tab w:val="center" w:pos="5241"/>
          <w:tab w:val="right" w:pos="9777"/>
        </w:tabs>
        <w:ind w:left="360"/>
        <w:rPr>
          <w:rFonts w:ascii="Calibri" w:hAnsi="Calibri" w:cs="Arial"/>
          <w:szCs w:val="22"/>
          <w:lang w:val="fr-FR"/>
        </w:rPr>
      </w:pPr>
      <w:r w:rsidRPr="00DD42AE">
        <w:rPr>
          <w:rFonts w:ascii="Calibri" w:hAnsi="Calibri" w:cs="Arial"/>
          <w:szCs w:val="22"/>
          <w:lang w:val="fr-FR"/>
        </w:rPr>
        <w:t>………………………………………………………………………………………………………………………………………………………</w:t>
      </w:r>
    </w:p>
    <w:p w14:paraId="2A734F95" w14:textId="77777777" w:rsidR="00FC5BF5" w:rsidRPr="009F7288" w:rsidRDefault="009F0CCD" w:rsidP="00684C6E">
      <w:pPr>
        <w:tabs>
          <w:tab w:val="left" w:pos="709"/>
          <w:tab w:val="center" w:pos="5241"/>
          <w:tab w:val="right" w:pos="9777"/>
        </w:tabs>
        <w:rPr>
          <w:rFonts w:ascii="Calibri" w:hAnsi="Calibri"/>
          <w:szCs w:val="22"/>
          <w:lang w:val="fr-BE"/>
        </w:rPr>
      </w:pPr>
      <w:r>
        <w:rPr>
          <w:rFonts w:ascii="Calibri" w:hAnsi="Calibri" w:cs="Arial"/>
          <w:szCs w:val="22"/>
          <w:lang w:val="fr-FR"/>
        </w:rPr>
        <w:br w:type="page"/>
      </w:r>
      <w:r w:rsidR="00B02386">
        <w:rPr>
          <w:rFonts w:ascii="Calibri" w:hAnsi="Calibri"/>
          <w:szCs w:val="22"/>
          <w:lang w:val="fr-BE"/>
        </w:rPr>
        <w:lastRenderedPageBreak/>
        <w:t xml:space="preserve">14. </w:t>
      </w:r>
      <w:r w:rsidR="00FC5BF5" w:rsidRPr="00CF3AB1">
        <w:rPr>
          <w:rFonts w:ascii="Calibri" w:hAnsi="Calibri"/>
          <w:szCs w:val="22"/>
          <w:lang w:val="fr-BE"/>
        </w:rPr>
        <w:t xml:space="preserve">Budget </w:t>
      </w:r>
      <w:r w:rsidR="00DC2635" w:rsidRPr="009F7288">
        <w:rPr>
          <w:rFonts w:ascii="Calibri" w:hAnsi="Calibri"/>
          <w:szCs w:val="22"/>
          <w:lang w:val="fr-BE"/>
        </w:rPr>
        <w:t xml:space="preserve">prévisionnel </w:t>
      </w:r>
      <w:r w:rsidR="009F7288" w:rsidRPr="009F7288">
        <w:rPr>
          <w:rFonts w:ascii="Calibri" w:hAnsi="Calibri"/>
          <w:szCs w:val="22"/>
          <w:lang w:val="fr-BE"/>
        </w:rPr>
        <w:t>du</w:t>
      </w:r>
      <w:r w:rsidR="009D1432" w:rsidRPr="009F7288">
        <w:rPr>
          <w:rFonts w:ascii="Calibri" w:hAnsi="Calibri"/>
          <w:szCs w:val="22"/>
          <w:lang w:val="fr-BE"/>
        </w:rPr>
        <w:t xml:space="preserve"> projet</w:t>
      </w:r>
      <w:r w:rsidR="00DC2635" w:rsidRPr="009F7288">
        <w:rPr>
          <w:rFonts w:ascii="Calibri" w:hAnsi="Calibri"/>
          <w:szCs w:val="22"/>
          <w:lang w:val="fr-BE"/>
        </w:rPr>
        <w:t xml:space="preserve"> </w:t>
      </w:r>
      <w:r w:rsidR="00FC5BF5" w:rsidRPr="009F7288">
        <w:rPr>
          <w:rFonts w:ascii="Calibri" w:hAnsi="Calibri"/>
          <w:szCs w:val="22"/>
          <w:lang w:val="fr-BE"/>
        </w:rPr>
        <w:t>:</w:t>
      </w:r>
    </w:p>
    <w:p w14:paraId="24C0CEEA" w14:textId="77777777" w:rsidR="00142210" w:rsidRDefault="00142210" w:rsidP="008E5535">
      <w:pPr>
        <w:tabs>
          <w:tab w:val="left" w:pos="709"/>
          <w:tab w:val="center" w:pos="5241"/>
          <w:tab w:val="right" w:pos="9777"/>
        </w:tabs>
        <w:ind w:left="357"/>
        <w:rPr>
          <w:rFonts w:ascii="Calibri" w:hAnsi="Calibri" w:cs="Arial"/>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418"/>
        <w:gridCol w:w="1559"/>
        <w:gridCol w:w="1701"/>
        <w:gridCol w:w="1843"/>
      </w:tblGrid>
      <w:tr w:rsidR="009477D5" w:rsidRPr="00B556FE" w14:paraId="0A080522" w14:textId="77777777" w:rsidTr="001E3A75">
        <w:trPr>
          <w:trHeight w:val="732"/>
        </w:trPr>
        <w:tc>
          <w:tcPr>
            <w:tcW w:w="2410" w:type="dxa"/>
            <w:vAlign w:val="center"/>
          </w:tcPr>
          <w:p w14:paraId="13CE9AF0" w14:textId="77777777" w:rsidR="009477D5" w:rsidRPr="00222087" w:rsidRDefault="009477D5" w:rsidP="009477D5">
            <w:pPr>
              <w:jc w:val="center"/>
              <w:rPr>
                <w:rFonts w:ascii="Calibri" w:hAnsi="Calibri" w:cs="Arial"/>
                <w:b/>
                <w:bCs/>
                <w:sz w:val="20"/>
                <w:lang w:val="fr-BE"/>
              </w:rPr>
            </w:pPr>
            <w:r w:rsidRPr="00222087">
              <w:rPr>
                <w:rFonts w:ascii="Calibri" w:hAnsi="Calibri" w:cs="Arial"/>
                <w:b/>
                <w:bCs/>
                <w:sz w:val="20"/>
                <w:lang w:val="fr-BE"/>
              </w:rPr>
              <w:t>Postes des dépenses</w:t>
            </w:r>
          </w:p>
        </w:tc>
        <w:tc>
          <w:tcPr>
            <w:tcW w:w="1418" w:type="dxa"/>
            <w:vAlign w:val="center"/>
          </w:tcPr>
          <w:p w14:paraId="781A97F1" w14:textId="77777777" w:rsidR="009477D5" w:rsidRPr="00222087" w:rsidRDefault="009477D5" w:rsidP="009477D5">
            <w:pPr>
              <w:jc w:val="center"/>
              <w:rPr>
                <w:rFonts w:ascii="Calibri" w:hAnsi="Calibri" w:cs="Arial"/>
                <w:b/>
                <w:bCs/>
                <w:sz w:val="20"/>
                <w:lang w:val="fr-BE"/>
              </w:rPr>
            </w:pPr>
            <w:r w:rsidRPr="00222087">
              <w:rPr>
                <w:rFonts w:ascii="Calibri" w:hAnsi="Calibri" w:cs="Arial"/>
                <w:b/>
                <w:bCs/>
                <w:sz w:val="20"/>
                <w:lang w:val="fr-BE"/>
              </w:rPr>
              <w:t>Total (TVAC)</w:t>
            </w:r>
          </w:p>
        </w:tc>
        <w:tc>
          <w:tcPr>
            <w:tcW w:w="1559" w:type="dxa"/>
            <w:vAlign w:val="center"/>
          </w:tcPr>
          <w:p w14:paraId="2F43DF94" w14:textId="77777777" w:rsidR="009477D5" w:rsidRPr="00222087" w:rsidRDefault="009477D5" w:rsidP="00222087">
            <w:pPr>
              <w:jc w:val="center"/>
              <w:rPr>
                <w:rFonts w:ascii="Calibri" w:hAnsi="Calibri" w:cs="Arial"/>
                <w:b/>
                <w:bCs/>
                <w:sz w:val="20"/>
                <w:lang w:val="fr-BE"/>
              </w:rPr>
            </w:pPr>
            <w:r w:rsidRPr="00222087">
              <w:rPr>
                <w:rFonts w:ascii="Calibri" w:hAnsi="Calibri" w:cs="Arial"/>
                <w:b/>
                <w:bCs/>
                <w:sz w:val="20"/>
                <w:lang w:val="fr-BE"/>
              </w:rPr>
              <w:t>A prendre en charge par la Région</w:t>
            </w:r>
          </w:p>
        </w:tc>
        <w:tc>
          <w:tcPr>
            <w:tcW w:w="1701" w:type="dxa"/>
            <w:vAlign w:val="center"/>
          </w:tcPr>
          <w:p w14:paraId="59E50150" w14:textId="77777777" w:rsidR="009477D5" w:rsidRPr="00222087" w:rsidRDefault="009477D5" w:rsidP="00222087">
            <w:pPr>
              <w:jc w:val="center"/>
              <w:rPr>
                <w:rFonts w:ascii="Calibri" w:hAnsi="Calibri" w:cs="Arial"/>
                <w:sz w:val="20"/>
                <w:lang w:val="fr-BE"/>
              </w:rPr>
            </w:pPr>
            <w:r w:rsidRPr="00222087">
              <w:rPr>
                <w:rFonts w:ascii="Calibri" w:hAnsi="Calibri" w:cs="Arial"/>
                <w:b/>
                <w:bCs/>
                <w:sz w:val="20"/>
                <w:lang w:val="fr-BE"/>
              </w:rPr>
              <w:t>Pris en charge par d’autres</w:t>
            </w:r>
          </w:p>
        </w:tc>
        <w:tc>
          <w:tcPr>
            <w:tcW w:w="1843" w:type="dxa"/>
            <w:vAlign w:val="center"/>
          </w:tcPr>
          <w:p w14:paraId="41703E04" w14:textId="77777777" w:rsidR="009477D5" w:rsidRPr="00222087" w:rsidRDefault="009477D5" w:rsidP="00222087">
            <w:pPr>
              <w:jc w:val="center"/>
              <w:rPr>
                <w:rFonts w:ascii="Calibri" w:hAnsi="Calibri" w:cs="Arial"/>
                <w:sz w:val="20"/>
                <w:lang w:val="fr-BE"/>
              </w:rPr>
            </w:pPr>
            <w:r w:rsidRPr="00222087">
              <w:rPr>
                <w:rFonts w:ascii="Calibri" w:hAnsi="Calibri" w:cs="Arial"/>
                <w:b/>
                <w:bCs/>
                <w:sz w:val="20"/>
                <w:lang w:val="fr-BE"/>
              </w:rPr>
              <w:t>Financés par des fonds propres</w:t>
            </w:r>
          </w:p>
        </w:tc>
      </w:tr>
      <w:tr w:rsidR="009477D5" w:rsidRPr="00B556FE" w14:paraId="255636A6" w14:textId="77777777" w:rsidTr="001E3A75">
        <w:trPr>
          <w:trHeight w:val="732"/>
        </w:trPr>
        <w:tc>
          <w:tcPr>
            <w:tcW w:w="2410" w:type="dxa"/>
            <w:vAlign w:val="center"/>
          </w:tcPr>
          <w:p w14:paraId="70B9AF7B" w14:textId="77777777" w:rsidR="009477D5" w:rsidRPr="00AE5FCA" w:rsidRDefault="009477D5" w:rsidP="00222087">
            <w:pPr>
              <w:rPr>
                <w:rFonts w:ascii="Calibri" w:hAnsi="Calibri" w:cs="Arial"/>
                <w:b/>
                <w:sz w:val="20"/>
                <w:lang w:val="fr-BE"/>
              </w:rPr>
            </w:pPr>
            <w:r w:rsidRPr="00AE5FCA">
              <w:rPr>
                <w:rFonts w:ascii="Calibri" w:hAnsi="Calibri" w:cs="Arial"/>
                <w:b/>
                <w:sz w:val="20"/>
                <w:lang w:val="fr-BE"/>
              </w:rPr>
              <w:t>Frais de fonctionnement</w:t>
            </w:r>
          </w:p>
          <w:p w14:paraId="1E8E027D" w14:textId="77777777" w:rsidR="00AE5FCA" w:rsidRPr="00AE5FCA" w:rsidRDefault="00AE5FCA" w:rsidP="00222087">
            <w:pPr>
              <w:rPr>
                <w:rFonts w:asciiTheme="minorHAnsi" w:hAnsiTheme="minorHAnsi" w:cstheme="minorHAnsi"/>
                <w:sz w:val="18"/>
                <w:szCs w:val="18"/>
                <w:lang w:val="fr-BE"/>
              </w:rPr>
            </w:pPr>
            <w:r w:rsidRPr="00AE5FCA">
              <w:rPr>
                <w:rFonts w:asciiTheme="minorHAnsi" w:hAnsiTheme="minorHAnsi" w:cstheme="minorHAnsi"/>
                <w:sz w:val="18"/>
                <w:szCs w:val="18"/>
                <w:lang w:val="fr-BE"/>
              </w:rPr>
              <w:t>(</w:t>
            </w:r>
            <w:r>
              <w:rPr>
                <w:rFonts w:asciiTheme="minorHAnsi" w:hAnsiTheme="minorHAnsi" w:cstheme="minorHAnsi"/>
                <w:sz w:val="18"/>
                <w:szCs w:val="18"/>
                <w:lang w:val="fr-BE"/>
              </w:rPr>
              <w:t>t</w:t>
            </w:r>
            <w:r w:rsidRPr="00AE5FCA">
              <w:rPr>
                <w:rFonts w:asciiTheme="minorHAnsi" w:hAnsiTheme="minorHAnsi" w:cstheme="minorHAnsi"/>
                <w:sz w:val="18"/>
                <w:szCs w:val="18"/>
                <w:lang w:val="fr-BE"/>
              </w:rPr>
              <w:t>ous frais liés au bon fonctionnement de l’évènement)</w:t>
            </w:r>
          </w:p>
        </w:tc>
        <w:tc>
          <w:tcPr>
            <w:tcW w:w="1418" w:type="dxa"/>
            <w:vAlign w:val="center"/>
          </w:tcPr>
          <w:p w14:paraId="4902322D" w14:textId="77777777" w:rsidR="009477D5" w:rsidRPr="00222087" w:rsidRDefault="009477D5" w:rsidP="00222087">
            <w:pPr>
              <w:jc w:val="center"/>
              <w:rPr>
                <w:rFonts w:ascii="Calibri" w:hAnsi="Calibri" w:cs="Arial"/>
                <w:sz w:val="20"/>
                <w:lang w:val="fr-BE"/>
              </w:rPr>
            </w:pPr>
          </w:p>
        </w:tc>
        <w:tc>
          <w:tcPr>
            <w:tcW w:w="1559" w:type="dxa"/>
            <w:vAlign w:val="center"/>
          </w:tcPr>
          <w:p w14:paraId="744BCE19" w14:textId="77777777" w:rsidR="009477D5" w:rsidRPr="00AE5FCA" w:rsidRDefault="009477D5" w:rsidP="00222087">
            <w:pPr>
              <w:jc w:val="center"/>
              <w:rPr>
                <w:rFonts w:ascii="Calibri" w:hAnsi="Calibri"/>
                <w:sz w:val="20"/>
                <w:lang w:val="fr-BE"/>
              </w:rPr>
            </w:pPr>
          </w:p>
        </w:tc>
        <w:tc>
          <w:tcPr>
            <w:tcW w:w="1701" w:type="dxa"/>
            <w:vAlign w:val="center"/>
          </w:tcPr>
          <w:p w14:paraId="1B2E888D" w14:textId="77777777" w:rsidR="009477D5" w:rsidRPr="00222087" w:rsidRDefault="009477D5" w:rsidP="00222087">
            <w:pPr>
              <w:jc w:val="both"/>
              <w:rPr>
                <w:rFonts w:ascii="Calibri" w:hAnsi="Calibri" w:cs="Arial"/>
                <w:sz w:val="20"/>
                <w:lang w:val="fr-BE"/>
              </w:rPr>
            </w:pPr>
          </w:p>
        </w:tc>
        <w:tc>
          <w:tcPr>
            <w:tcW w:w="1843" w:type="dxa"/>
            <w:vAlign w:val="center"/>
          </w:tcPr>
          <w:p w14:paraId="63393940" w14:textId="77777777" w:rsidR="009477D5" w:rsidRPr="00222087" w:rsidRDefault="009477D5" w:rsidP="00222087">
            <w:pPr>
              <w:jc w:val="both"/>
              <w:rPr>
                <w:rFonts w:ascii="Calibri" w:hAnsi="Calibri" w:cs="Arial"/>
                <w:sz w:val="20"/>
                <w:lang w:val="fr-BE"/>
              </w:rPr>
            </w:pPr>
          </w:p>
        </w:tc>
      </w:tr>
      <w:tr w:rsidR="009477D5" w:rsidRPr="00B556FE" w14:paraId="140F3CE9" w14:textId="77777777" w:rsidTr="001E3A75">
        <w:trPr>
          <w:trHeight w:val="732"/>
        </w:trPr>
        <w:tc>
          <w:tcPr>
            <w:tcW w:w="2410" w:type="dxa"/>
            <w:vAlign w:val="center"/>
          </w:tcPr>
          <w:p w14:paraId="777B5571" w14:textId="77777777" w:rsidR="009477D5" w:rsidRPr="00AE5FCA" w:rsidRDefault="009477D5" w:rsidP="00222087">
            <w:pPr>
              <w:rPr>
                <w:rFonts w:ascii="Calibri" w:hAnsi="Calibri" w:cs="Arial"/>
                <w:b/>
                <w:sz w:val="20"/>
                <w:lang w:val="fr-BE"/>
              </w:rPr>
            </w:pPr>
            <w:r w:rsidRPr="00AE5FCA">
              <w:rPr>
                <w:rFonts w:ascii="Calibri" w:hAnsi="Calibri" w:cs="Arial"/>
                <w:b/>
                <w:sz w:val="20"/>
                <w:lang w:val="fr-BE"/>
              </w:rPr>
              <w:t>Frais de personnel</w:t>
            </w:r>
          </w:p>
          <w:p w14:paraId="5189D9C5" w14:textId="77777777" w:rsidR="00AE5FCA" w:rsidRPr="00222087" w:rsidRDefault="00AE5FCA" w:rsidP="00046059">
            <w:pPr>
              <w:rPr>
                <w:rFonts w:ascii="Calibri" w:hAnsi="Calibri" w:cs="Arial"/>
                <w:sz w:val="20"/>
                <w:lang w:val="fr-BE"/>
              </w:rPr>
            </w:pPr>
            <w:r w:rsidRPr="00AE5FCA">
              <w:rPr>
                <w:sz w:val="18"/>
                <w:szCs w:val="18"/>
                <w:lang w:val="fr-BE"/>
              </w:rPr>
              <w:t>(salaire, assurances liées au personnel, chèque-repas, chèque ALE)</w:t>
            </w:r>
          </w:p>
        </w:tc>
        <w:tc>
          <w:tcPr>
            <w:tcW w:w="1418" w:type="dxa"/>
            <w:vAlign w:val="center"/>
          </w:tcPr>
          <w:p w14:paraId="30742F03" w14:textId="77777777" w:rsidR="009477D5" w:rsidRPr="00222087" w:rsidRDefault="009477D5" w:rsidP="00222087">
            <w:pPr>
              <w:jc w:val="center"/>
              <w:rPr>
                <w:rFonts w:ascii="Calibri" w:hAnsi="Calibri" w:cs="Arial"/>
                <w:sz w:val="20"/>
                <w:lang w:val="fr-BE"/>
              </w:rPr>
            </w:pPr>
          </w:p>
        </w:tc>
        <w:tc>
          <w:tcPr>
            <w:tcW w:w="1559" w:type="dxa"/>
            <w:vAlign w:val="center"/>
          </w:tcPr>
          <w:p w14:paraId="743C54C3" w14:textId="77777777" w:rsidR="009477D5" w:rsidRPr="00AE5FCA" w:rsidRDefault="009477D5" w:rsidP="00222087">
            <w:pPr>
              <w:jc w:val="center"/>
              <w:rPr>
                <w:rFonts w:ascii="Calibri" w:hAnsi="Calibri"/>
                <w:sz w:val="20"/>
                <w:lang w:val="fr-BE"/>
              </w:rPr>
            </w:pPr>
          </w:p>
        </w:tc>
        <w:tc>
          <w:tcPr>
            <w:tcW w:w="1701" w:type="dxa"/>
            <w:vAlign w:val="center"/>
          </w:tcPr>
          <w:p w14:paraId="498CB267" w14:textId="77777777" w:rsidR="009477D5" w:rsidRPr="00222087" w:rsidRDefault="009477D5" w:rsidP="00222087">
            <w:pPr>
              <w:jc w:val="both"/>
              <w:rPr>
                <w:rFonts w:ascii="Calibri" w:hAnsi="Calibri" w:cs="Arial"/>
                <w:sz w:val="20"/>
                <w:lang w:val="fr-BE"/>
              </w:rPr>
            </w:pPr>
          </w:p>
        </w:tc>
        <w:tc>
          <w:tcPr>
            <w:tcW w:w="1843" w:type="dxa"/>
            <w:vAlign w:val="center"/>
          </w:tcPr>
          <w:p w14:paraId="35A4F31C" w14:textId="77777777" w:rsidR="009477D5" w:rsidRPr="00222087" w:rsidRDefault="009477D5" w:rsidP="00222087">
            <w:pPr>
              <w:jc w:val="both"/>
              <w:rPr>
                <w:rFonts w:ascii="Calibri" w:hAnsi="Calibri" w:cs="Arial"/>
                <w:sz w:val="20"/>
                <w:lang w:val="fr-BE"/>
              </w:rPr>
            </w:pPr>
          </w:p>
        </w:tc>
      </w:tr>
      <w:tr w:rsidR="009477D5" w:rsidRPr="00B556FE" w14:paraId="373FA57D" w14:textId="77777777" w:rsidTr="001E3A75">
        <w:trPr>
          <w:trHeight w:val="732"/>
        </w:trPr>
        <w:tc>
          <w:tcPr>
            <w:tcW w:w="2410" w:type="dxa"/>
            <w:vAlign w:val="center"/>
          </w:tcPr>
          <w:p w14:paraId="27A071EA" w14:textId="77777777" w:rsidR="009477D5" w:rsidRPr="00AE5FCA" w:rsidRDefault="009477D5" w:rsidP="00222087">
            <w:pPr>
              <w:rPr>
                <w:rFonts w:ascii="Calibri" w:hAnsi="Calibri" w:cs="Arial"/>
                <w:b/>
                <w:sz w:val="20"/>
                <w:lang w:val="fr-BE"/>
              </w:rPr>
            </w:pPr>
            <w:r w:rsidRPr="00AE5FCA">
              <w:rPr>
                <w:rFonts w:ascii="Calibri" w:hAnsi="Calibri" w:cs="Arial"/>
                <w:b/>
                <w:sz w:val="20"/>
                <w:lang w:val="fr-BE"/>
              </w:rPr>
              <w:t>Frais de matériel</w:t>
            </w:r>
          </w:p>
          <w:p w14:paraId="513EEB7C" w14:textId="77777777" w:rsidR="00AE5FCA" w:rsidRPr="00222087" w:rsidRDefault="00AE5FCA" w:rsidP="00046059">
            <w:pPr>
              <w:rPr>
                <w:rFonts w:ascii="Calibri" w:hAnsi="Calibri" w:cs="Arial"/>
                <w:sz w:val="20"/>
                <w:lang w:val="fr-BE"/>
              </w:rPr>
            </w:pPr>
            <w:r w:rsidRPr="00AE5FCA">
              <w:rPr>
                <w:sz w:val="18"/>
                <w:szCs w:val="18"/>
                <w:lang w:val="fr-BE"/>
              </w:rPr>
              <w:t>(en lien direct avec l’évènement : stand, location, bois,…)</w:t>
            </w:r>
          </w:p>
        </w:tc>
        <w:tc>
          <w:tcPr>
            <w:tcW w:w="1418" w:type="dxa"/>
            <w:vAlign w:val="center"/>
          </w:tcPr>
          <w:p w14:paraId="75DCC6D7" w14:textId="77777777" w:rsidR="009477D5" w:rsidRPr="00222087" w:rsidRDefault="009477D5" w:rsidP="00222087">
            <w:pPr>
              <w:jc w:val="center"/>
              <w:rPr>
                <w:rFonts w:ascii="Calibri" w:hAnsi="Calibri" w:cs="Arial"/>
                <w:sz w:val="20"/>
                <w:lang w:val="fr-BE"/>
              </w:rPr>
            </w:pPr>
          </w:p>
        </w:tc>
        <w:tc>
          <w:tcPr>
            <w:tcW w:w="1559" w:type="dxa"/>
            <w:vAlign w:val="center"/>
          </w:tcPr>
          <w:p w14:paraId="31C51B4B" w14:textId="77777777" w:rsidR="009477D5" w:rsidRPr="00AE5FCA" w:rsidRDefault="009477D5" w:rsidP="00222087">
            <w:pPr>
              <w:jc w:val="center"/>
              <w:rPr>
                <w:rFonts w:ascii="Calibri" w:hAnsi="Calibri"/>
                <w:sz w:val="20"/>
                <w:lang w:val="fr-BE"/>
              </w:rPr>
            </w:pPr>
          </w:p>
        </w:tc>
        <w:tc>
          <w:tcPr>
            <w:tcW w:w="1701" w:type="dxa"/>
            <w:vAlign w:val="center"/>
          </w:tcPr>
          <w:p w14:paraId="71B4E961" w14:textId="77777777" w:rsidR="009477D5" w:rsidRPr="00222087" w:rsidRDefault="009477D5" w:rsidP="00222087">
            <w:pPr>
              <w:jc w:val="both"/>
              <w:rPr>
                <w:rFonts w:ascii="Calibri" w:hAnsi="Calibri" w:cs="Arial"/>
                <w:sz w:val="20"/>
                <w:lang w:val="fr-BE"/>
              </w:rPr>
            </w:pPr>
          </w:p>
        </w:tc>
        <w:tc>
          <w:tcPr>
            <w:tcW w:w="1843" w:type="dxa"/>
            <w:vAlign w:val="center"/>
          </w:tcPr>
          <w:p w14:paraId="446A25F9" w14:textId="77777777" w:rsidR="009477D5" w:rsidRPr="00222087" w:rsidRDefault="009477D5" w:rsidP="00222087">
            <w:pPr>
              <w:jc w:val="both"/>
              <w:rPr>
                <w:rFonts w:ascii="Calibri" w:hAnsi="Calibri" w:cs="Arial"/>
                <w:sz w:val="20"/>
                <w:lang w:val="fr-BE"/>
              </w:rPr>
            </w:pPr>
          </w:p>
        </w:tc>
      </w:tr>
      <w:tr w:rsidR="009477D5" w:rsidRPr="00B556FE" w14:paraId="23AEA613" w14:textId="77777777" w:rsidTr="001E3A75">
        <w:trPr>
          <w:trHeight w:val="732"/>
        </w:trPr>
        <w:tc>
          <w:tcPr>
            <w:tcW w:w="2410" w:type="dxa"/>
            <w:vAlign w:val="center"/>
          </w:tcPr>
          <w:p w14:paraId="1FBC72B2" w14:textId="77777777" w:rsidR="009477D5" w:rsidRPr="00AE5FCA" w:rsidRDefault="009477D5" w:rsidP="00222087">
            <w:pPr>
              <w:rPr>
                <w:rFonts w:ascii="Calibri" w:hAnsi="Calibri" w:cs="Arial"/>
                <w:b/>
                <w:sz w:val="20"/>
                <w:lang w:val="fr-BE"/>
              </w:rPr>
            </w:pPr>
            <w:r w:rsidRPr="00AE5FCA">
              <w:rPr>
                <w:rFonts w:ascii="Calibri" w:hAnsi="Calibri" w:cs="Arial"/>
                <w:b/>
                <w:sz w:val="20"/>
                <w:lang w:val="fr-BE"/>
              </w:rPr>
              <w:t>Frais administratifs</w:t>
            </w:r>
          </w:p>
          <w:p w14:paraId="1B88D8AE" w14:textId="77777777" w:rsidR="00AE5FCA" w:rsidRPr="00222087" w:rsidRDefault="00AE5FCA" w:rsidP="00046059">
            <w:pPr>
              <w:rPr>
                <w:rFonts w:ascii="Calibri" w:hAnsi="Calibri" w:cs="Arial"/>
                <w:sz w:val="20"/>
                <w:lang w:val="fr-BE"/>
              </w:rPr>
            </w:pPr>
            <w:r w:rsidRPr="00AE5FCA">
              <w:rPr>
                <w:sz w:val="18"/>
                <w:szCs w:val="18"/>
                <w:lang w:val="fr-BE"/>
              </w:rPr>
              <w:t>(produit d’entretien, photocopies, petit matériel  (fardes, bics, feuilles,… ), cartouche d’encre, frais de téléphone, fax, internet, frais postaux, frais de maintenance (photocopieur, fax,…), documentation, livres, assurances)</w:t>
            </w:r>
          </w:p>
        </w:tc>
        <w:tc>
          <w:tcPr>
            <w:tcW w:w="1418" w:type="dxa"/>
            <w:vAlign w:val="center"/>
          </w:tcPr>
          <w:p w14:paraId="6BED3FA9" w14:textId="77777777" w:rsidR="009477D5" w:rsidRPr="00222087" w:rsidRDefault="009477D5" w:rsidP="00222087">
            <w:pPr>
              <w:jc w:val="center"/>
              <w:rPr>
                <w:rFonts w:ascii="Calibri" w:hAnsi="Calibri" w:cs="Arial"/>
                <w:sz w:val="20"/>
                <w:lang w:val="fr-BE"/>
              </w:rPr>
            </w:pPr>
          </w:p>
        </w:tc>
        <w:tc>
          <w:tcPr>
            <w:tcW w:w="1559" w:type="dxa"/>
            <w:vAlign w:val="center"/>
          </w:tcPr>
          <w:p w14:paraId="07B015EF" w14:textId="77777777" w:rsidR="009477D5" w:rsidRPr="00AE5FCA" w:rsidRDefault="009477D5" w:rsidP="00222087">
            <w:pPr>
              <w:jc w:val="center"/>
              <w:rPr>
                <w:rFonts w:ascii="Calibri" w:hAnsi="Calibri"/>
                <w:sz w:val="20"/>
                <w:lang w:val="fr-BE"/>
              </w:rPr>
            </w:pPr>
          </w:p>
        </w:tc>
        <w:tc>
          <w:tcPr>
            <w:tcW w:w="1701" w:type="dxa"/>
            <w:vAlign w:val="center"/>
          </w:tcPr>
          <w:p w14:paraId="094615B8" w14:textId="77777777" w:rsidR="009477D5" w:rsidRPr="00222087" w:rsidRDefault="009477D5" w:rsidP="00222087">
            <w:pPr>
              <w:jc w:val="both"/>
              <w:rPr>
                <w:rFonts w:ascii="Calibri" w:hAnsi="Calibri" w:cs="Arial"/>
                <w:sz w:val="20"/>
                <w:lang w:val="fr-BE"/>
              </w:rPr>
            </w:pPr>
          </w:p>
        </w:tc>
        <w:tc>
          <w:tcPr>
            <w:tcW w:w="1843" w:type="dxa"/>
            <w:vAlign w:val="center"/>
          </w:tcPr>
          <w:p w14:paraId="60BBE78B" w14:textId="77777777" w:rsidR="009477D5" w:rsidRPr="00222087" w:rsidRDefault="009477D5" w:rsidP="00222087">
            <w:pPr>
              <w:jc w:val="both"/>
              <w:rPr>
                <w:rFonts w:ascii="Calibri" w:hAnsi="Calibri" w:cs="Arial"/>
                <w:sz w:val="20"/>
                <w:lang w:val="fr-BE"/>
              </w:rPr>
            </w:pPr>
          </w:p>
        </w:tc>
      </w:tr>
      <w:tr w:rsidR="009477D5" w:rsidRPr="00B556FE" w14:paraId="789DF7C1" w14:textId="77777777" w:rsidTr="001E3A75">
        <w:trPr>
          <w:trHeight w:val="732"/>
        </w:trPr>
        <w:tc>
          <w:tcPr>
            <w:tcW w:w="2410" w:type="dxa"/>
            <w:vAlign w:val="center"/>
          </w:tcPr>
          <w:p w14:paraId="7E25F3ED" w14:textId="77777777" w:rsidR="009477D5" w:rsidRPr="00AE5FCA" w:rsidRDefault="009477D5" w:rsidP="00222087">
            <w:pPr>
              <w:rPr>
                <w:rFonts w:ascii="Calibri" w:hAnsi="Calibri" w:cs="Arial"/>
                <w:b/>
                <w:sz w:val="20"/>
                <w:lang w:val="fr-BE"/>
              </w:rPr>
            </w:pPr>
            <w:r w:rsidRPr="00AE5FCA">
              <w:rPr>
                <w:rFonts w:ascii="Calibri" w:hAnsi="Calibri" w:cs="Arial"/>
                <w:b/>
                <w:sz w:val="20"/>
                <w:lang w:val="fr-BE"/>
              </w:rPr>
              <w:t>Frais de sous-traitance, tiers, honoraires</w:t>
            </w:r>
          </w:p>
          <w:p w14:paraId="110BC0D0" w14:textId="77777777" w:rsidR="00AE5FCA" w:rsidRPr="00AE5FCA" w:rsidRDefault="00AE5FCA" w:rsidP="00222087">
            <w:pPr>
              <w:rPr>
                <w:rFonts w:ascii="Calibri" w:hAnsi="Calibri" w:cs="Arial"/>
                <w:sz w:val="20"/>
                <w:lang w:val="fr-BE"/>
              </w:rPr>
            </w:pPr>
            <w:r w:rsidRPr="00AE5FCA">
              <w:rPr>
                <w:sz w:val="18"/>
                <w:szCs w:val="18"/>
                <w:lang w:val="fr-BE"/>
              </w:rPr>
              <w:t>(interprète, étudiant, assurance, bénévole, animateur)</w:t>
            </w:r>
          </w:p>
        </w:tc>
        <w:tc>
          <w:tcPr>
            <w:tcW w:w="1418" w:type="dxa"/>
            <w:vAlign w:val="center"/>
          </w:tcPr>
          <w:p w14:paraId="0AF0ACD4" w14:textId="77777777" w:rsidR="009477D5" w:rsidRPr="00222087" w:rsidRDefault="009477D5" w:rsidP="00222087">
            <w:pPr>
              <w:jc w:val="center"/>
              <w:rPr>
                <w:rFonts w:ascii="Calibri" w:hAnsi="Calibri" w:cs="Arial"/>
                <w:sz w:val="20"/>
                <w:lang w:val="fr-BE"/>
              </w:rPr>
            </w:pPr>
          </w:p>
        </w:tc>
        <w:tc>
          <w:tcPr>
            <w:tcW w:w="1559" w:type="dxa"/>
            <w:vAlign w:val="center"/>
          </w:tcPr>
          <w:p w14:paraId="4E22FC82" w14:textId="77777777" w:rsidR="009477D5" w:rsidRPr="00E13ED7" w:rsidRDefault="009477D5" w:rsidP="00222087">
            <w:pPr>
              <w:jc w:val="center"/>
              <w:rPr>
                <w:rFonts w:ascii="Calibri" w:hAnsi="Calibri"/>
                <w:sz w:val="20"/>
                <w:lang w:val="fr-BE"/>
              </w:rPr>
            </w:pPr>
          </w:p>
        </w:tc>
        <w:tc>
          <w:tcPr>
            <w:tcW w:w="1701" w:type="dxa"/>
            <w:vAlign w:val="center"/>
          </w:tcPr>
          <w:p w14:paraId="2F3DE99C" w14:textId="77777777" w:rsidR="009477D5" w:rsidRPr="00222087" w:rsidRDefault="009477D5" w:rsidP="00222087">
            <w:pPr>
              <w:jc w:val="both"/>
              <w:rPr>
                <w:rFonts w:ascii="Calibri" w:hAnsi="Calibri" w:cs="Arial"/>
                <w:sz w:val="20"/>
                <w:lang w:val="fr-BE"/>
              </w:rPr>
            </w:pPr>
          </w:p>
        </w:tc>
        <w:tc>
          <w:tcPr>
            <w:tcW w:w="1843" w:type="dxa"/>
            <w:vAlign w:val="center"/>
          </w:tcPr>
          <w:p w14:paraId="7537CC1A" w14:textId="77777777" w:rsidR="009477D5" w:rsidRPr="00222087" w:rsidRDefault="009477D5" w:rsidP="00222087">
            <w:pPr>
              <w:jc w:val="both"/>
              <w:rPr>
                <w:rFonts w:ascii="Calibri" w:hAnsi="Calibri" w:cs="Arial"/>
                <w:sz w:val="20"/>
                <w:lang w:val="fr-BE"/>
              </w:rPr>
            </w:pPr>
          </w:p>
        </w:tc>
      </w:tr>
      <w:tr w:rsidR="009477D5" w:rsidRPr="00B556FE" w14:paraId="7B862F72" w14:textId="77777777" w:rsidTr="001E3A75">
        <w:trPr>
          <w:trHeight w:val="732"/>
        </w:trPr>
        <w:tc>
          <w:tcPr>
            <w:tcW w:w="2410" w:type="dxa"/>
            <w:vAlign w:val="center"/>
          </w:tcPr>
          <w:p w14:paraId="5F36A01F" w14:textId="77777777" w:rsidR="009477D5" w:rsidRPr="00AE5FCA" w:rsidRDefault="009477D5" w:rsidP="00222087">
            <w:pPr>
              <w:rPr>
                <w:rFonts w:ascii="Calibri" w:hAnsi="Calibri" w:cs="Arial"/>
                <w:b/>
                <w:sz w:val="20"/>
                <w:lang w:val="fr-BE"/>
              </w:rPr>
            </w:pPr>
            <w:r w:rsidRPr="00AE5FCA">
              <w:rPr>
                <w:rFonts w:ascii="Calibri" w:hAnsi="Calibri" w:cs="Arial"/>
                <w:b/>
                <w:sz w:val="20"/>
                <w:lang w:val="fr-BE"/>
              </w:rPr>
              <w:t xml:space="preserve">Frais de </w:t>
            </w:r>
            <w:r w:rsidR="00AE5FCA" w:rsidRPr="00AE5FCA">
              <w:rPr>
                <w:rFonts w:ascii="Calibri" w:hAnsi="Calibri" w:cs="Arial"/>
                <w:b/>
                <w:sz w:val="20"/>
                <w:lang w:val="fr-BE"/>
              </w:rPr>
              <w:t xml:space="preserve">véhicule et de </w:t>
            </w:r>
            <w:r w:rsidRPr="00AE5FCA">
              <w:rPr>
                <w:rFonts w:ascii="Calibri" w:hAnsi="Calibri" w:cs="Arial"/>
                <w:b/>
                <w:sz w:val="20"/>
                <w:lang w:val="fr-BE"/>
              </w:rPr>
              <w:t>déplacement</w:t>
            </w:r>
          </w:p>
          <w:p w14:paraId="4DA9AC96" w14:textId="77777777" w:rsidR="00AE5FCA" w:rsidRPr="00AE5FCA" w:rsidRDefault="00AE5FCA" w:rsidP="00222087">
            <w:pPr>
              <w:rPr>
                <w:rFonts w:ascii="Calibri" w:hAnsi="Calibri" w:cs="Arial"/>
                <w:sz w:val="20"/>
                <w:lang w:val="fr-BE"/>
              </w:rPr>
            </w:pPr>
            <w:r w:rsidRPr="00AE5FCA">
              <w:rPr>
                <w:sz w:val="18"/>
                <w:szCs w:val="18"/>
                <w:lang w:val="fr-BE"/>
              </w:rPr>
              <w:t>(assurance voiture, transport public, transport privé, carburant, location de voiture)</w:t>
            </w:r>
          </w:p>
        </w:tc>
        <w:tc>
          <w:tcPr>
            <w:tcW w:w="1418" w:type="dxa"/>
            <w:vAlign w:val="center"/>
          </w:tcPr>
          <w:p w14:paraId="014EE2D8" w14:textId="77777777" w:rsidR="009477D5" w:rsidRPr="00E13ED7" w:rsidRDefault="009477D5" w:rsidP="00222087">
            <w:pPr>
              <w:jc w:val="center"/>
              <w:rPr>
                <w:rFonts w:ascii="Calibri" w:hAnsi="Calibri"/>
                <w:sz w:val="20"/>
                <w:lang w:val="fr-BE"/>
              </w:rPr>
            </w:pPr>
          </w:p>
        </w:tc>
        <w:tc>
          <w:tcPr>
            <w:tcW w:w="1559" w:type="dxa"/>
            <w:vAlign w:val="center"/>
          </w:tcPr>
          <w:p w14:paraId="4A611E9B" w14:textId="77777777" w:rsidR="009477D5" w:rsidRPr="00E13ED7" w:rsidRDefault="009477D5" w:rsidP="00222087">
            <w:pPr>
              <w:jc w:val="center"/>
              <w:rPr>
                <w:rFonts w:ascii="Calibri" w:hAnsi="Calibri"/>
                <w:sz w:val="20"/>
                <w:lang w:val="fr-BE"/>
              </w:rPr>
            </w:pPr>
          </w:p>
        </w:tc>
        <w:tc>
          <w:tcPr>
            <w:tcW w:w="1701" w:type="dxa"/>
            <w:vAlign w:val="center"/>
          </w:tcPr>
          <w:p w14:paraId="0AE00B9C" w14:textId="77777777" w:rsidR="009477D5" w:rsidRPr="00222087" w:rsidRDefault="009477D5" w:rsidP="00222087">
            <w:pPr>
              <w:jc w:val="both"/>
              <w:rPr>
                <w:rFonts w:ascii="Calibri" w:hAnsi="Calibri" w:cs="Arial"/>
                <w:sz w:val="20"/>
                <w:lang w:val="fr-BE"/>
              </w:rPr>
            </w:pPr>
          </w:p>
        </w:tc>
        <w:tc>
          <w:tcPr>
            <w:tcW w:w="1843" w:type="dxa"/>
            <w:vAlign w:val="center"/>
          </w:tcPr>
          <w:p w14:paraId="502A22CF" w14:textId="77777777" w:rsidR="009477D5" w:rsidRPr="00222087" w:rsidRDefault="009477D5" w:rsidP="00222087">
            <w:pPr>
              <w:jc w:val="both"/>
              <w:rPr>
                <w:rFonts w:ascii="Calibri" w:hAnsi="Calibri" w:cs="Arial"/>
                <w:sz w:val="20"/>
                <w:lang w:val="fr-BE"/>
              </w:rPr>
            </w:pPr>
          </w:p>
        </w:tc>
      </w:tr>
      <w:tr w:rsidR="009477D5" w:rsidRPr="00B556FE" w14:paraId="7DC96AC5" w14:textId="77777777" w:rsidTr="001E3A75">
        <w:trPr>
          <w:trHeight w:val="732"/>
        </w:trPr>
        <w:tc>
          <w:tcPr>
            <w:tcW w:w="2410" w:type="dxa"/>
            <w:vAlign w:val="center"/>
          </w:tcPr>
          <w:p w14:paraId="65D716DB" w14:textId="77777777" w:rsidR="009477D5" w:rsidRPr="00AE5FCA" w:rsidRDefault="009477D5" w:rsidP="00222087">
            <w:pPr>
              <w:rPr>
                <w:rFonts w:ascii="Calibri" w:hAnsi="Calibri" w:cs="Arial"/>
                <w:b/>
                <w:sz w:val="20"/>
                <w:lang w:val="fr-BE"/>
              </w:rPr>
            </w:pPr>
            <w:r w:rsidRPr="00AE5FCA">
              <w:rPr>
                <w:rFonts w:ascii="Calibri" w:hAnsi="Calibri" w:cs="Arial"/>
                <w:b/>
                <w:sz w:val="20"/>
                <w:lang w:val="fr-BE"/>
              </w:rPr>
              <w:t>Frais de séjour</w:t>
            </w:r>
          </w:p>
          <w:p w14:paraId="0794C5E0" w14:textId="77777777" w:rsidR="00AE5FCA" w:rsidRPr="00222087" w:rsidRDefault="00AE5FCA" w:rsidP="00222087">
            <w:pPr>
              <w:rPr>
                <w:rFonts w:ascii="Calibri" w:hAnsi="Calibri" w:cs="Arial"/>
                <w:sz w:val="20"/>
                <w:lang w:val="fr-BE"/>
              </w:rPr>
            </w:pPr>
            <w:r w:rsidRPr="005F50FF">
              <w:rPr>
                <w:sz w:val="18"/>
                <w:szCs w:val="18"/>
                <w:lang w:val="fr-BE"/>
              </w:rPr>
              <w:t>(hôtel, centre d’hébergement)</w:t>
            </w:r>
          </w:p>
        </w:tc>
        <w:tc>
          <w:tcPr>
            <w:tcW w:w="1418" w:type="dxa"/>
            <w:vAlign w:val="center"/>
          </w:tcPr>
          <w:p w14:paraId="7177CE94" w14:textId="77777777" w:rsidR="009477D5" w:rsidRPr="005F50FF" w:rsidRDefault="009477D5" w:rsidP="00222087">
            <w:pPr>
              <w:jc w:val="center"/>
              <w:rPr>
                <w:rFonts w:ascii="Calibri" w:hAnsi="Calibri"/>
                <w:sz w:val="20"/>
                <w:lang w:val="fr-BE"/>
              </w:rPr>
            </w:pPr>
          </w:p>
        </w:tc>
        <w:tc>
          <w:tcPr>
            <w:tcW w:w="1559" w:type="dxa"/>
            <w:vAlign w:val="center"/>
          </w:tcPr>
          <w:p w14:paraId="1C3D0A6A" w14:textId="77777777" w:rsidR="009477D5" w:rsidRPr="005F50FF" w:rsidRDefault="009477D5" w:rsidP="00222087">
            <w:pPr>
              <w:jc w:val="center"/>
              <w:rPr>
                <w:rFonts w:ascii="Calibri" w:hAnsi="Calibri"/>
                <w:sz w:val="20"/>
                <w:lang w:val="fr-BE"/>
              </w:rPr>
            </w:pPr>
          </w:p>
        </w:tc>
        <w:tc>
          <w:tcPr>
            <w:tcW w:w="1701" w:type="dxa"/>
            <w:vAlign w:val="center"/>
          </w:tcPr>
          <w:p w14:paraId="6CC547B7" w14:textId="77777777" w:rsidR="009477D5" w:rsidRPr="00222087" w:rsidRDefault="009477D5" w:rsidP="00222087">
            <w:pPr>
              <w:jc w:val="both"/>
              <w:rPr>
                <w:rFonts w:ascii="Calibri" w:hAnsi="Calibri" w:cs="Arial"/>
                <w:sz w:val="20"/>
                <w:lang w:val="fr-BE"/>
              </w:rPr>
            </w:pPr>
          </w:p>
        </w:tc>
        <w:tc>
          <w:tcPr>
            <w:tcW w:w="1843" w:type="dxa"/>
            <w:vAlign w:val="center"/>
          </w:tcPr>
          <w:p w14:paraId="675D350F" w14:textId="77777777" w:rsidR="009477D5" w:rsidRPr="00222087" w:rsidRDefault="009477D5" w:rsidP="00222087">
            <w:pPr>
              <w:jc w:val="both"/>
              <w:rPr>
                <w:rFonts w:ascii="Calibri" w:hAnsi="Calibri" w:cs="Arial"/>
                <w:sz w:val="20"/>
                <w:lang w:val="fr-BE"/>
              </w:rPr>
            </w:pPr>
          </w:p>
        </w:tc>
      </w:tr>
      <w:tr w:rsidR="009477D5" w:rsidRPr="00B556FE" w14:paraId="5F968C5F" w14:textId="77777777" w:rsidTr="001E3A75">
        <w:trPr>
          <w:trHeight w:val="732"/>
        </w:trPr>
        <w:tc>
          <w:tcPr>
            <w:tcW w:w="2410" w:type="dxa"/>
            <w:vAlign w:val="center"/>
          </w:tcPr>
          <w:p w14:paraId="3311FE1B" w14:textId="77777777" w:rsidR="009477D5" w:rsidRPr="00AE5FCA" w:rsidRDefault="009477D5" w:rsidP="00222087">
            <w:pPr>
              <w:rPr>
                <w:rFonts w:ascii="Calibri" w:hAnsi="Calibri" w:cs="Arial"/>
                <w:b/>
                <w:sz w:val="20"/>
                <w:lang w:val="fr-BE"/>
              </w:rPr>
            </w:pPr>
            <w:r w:rsidRPr="00AE5FCA">
              <w:rPr>
                <w:rFonts w:ascii="Calibri" w:hAnsi="Calibri" w:cs="Arial"/>
                <w:b/>
                <w:sz w:val="20"/>
                <w:lang w:val="fr-BE"/>
              </w:rPr>
              <w:t>Frais de promotion et publication</w:t>
            </w:r>
          </w:p>
          <w:p w14:paraId="544E1312" w14:textId="77777777" w:rsidR="00AE5FCA" w:rsidRPr="00AE5FCA" w:rsidRDefault="00AE5FCA" w:rsidP="00222087">
            <w:pPr>
              <w:rPr>
                <w:rFonts w:ascii="Calibri" w:hAnsi="Calibri" w:cs="Arial"/>
                <w:sz w:val="20"/>
                <w:lang w:val="fr-BE"/>
              </w:rPr>
            </w:pPr>
            <w:r w:rsidRPr="00AE5FCA">
              <w:rPr>
                <w:sz w:val="18"/>
                <w:szCs w:val="18"/>
                <w:lang w:val="fr-BE"/>
              </w:rPr>
              <w:t>(stand, frais de réalisation, frais d’impression, relations publiques, gadgets)</w:t>
            </w:r>
          </w:p>
        </w:tc>
        <w:tc>
          <w:tcPr>
            <w:tcW w:w="1418" w:type="dxa"/>
            <w:vAlign w:val="center"/>
          </w:tcPr>
          <w:p w14:paraId="523E7B65" w14:textId="77777777" w:rsidR="009477D5" w:rsidRPr="00E13ED7" w:rsidRDefault="009477D5" w:rsidP="00222087">
            <w:pPr>
              <w:jc w:val="center"/>
              <w:rPr>
                <w:rFonts w:ascii="Calibri" w:hAnsi="Calibri"/>
                <w:sz w:val="20"/>
                <w:lang w:val="fr-BE"/>
              </w:rPr>
            </w:pPr>
          </w:p>
        </w:tc>
        <w:tc>
          <w:tcPr>
            <w:tcW w:w="1559" w:type="dxa"/>
            <w:vAlign w:val="center"/>
          </w:tcPr>
          <w:p w14:paraId="4210B413" w14:textId="77777777" w:rsidR="009477D5" w:rsidRPr="00E13ED7" w:rsidRDefault="009477D5" w:rsidP="00222087">
            <w:pPr>
              <w:jc w:val="center"/>
              <w:rPr>
                <w:rFonts w:ascii="Calibri" w:hAnsi="Calibri"/>
                <w:sz w:val="20"/>
                <w:lang w:val="fr-BE"/>
              </w:rPr>
            </w:pPr>
          </w:p>
        </w:tc>
        <w:tc>
          <w:tcPr>
            <w:tcW w:w="1701" w:type="dxa"/>
            <w:vAlign w:val="center"/>
          </w:tcPr>
          <w:p w14:paraId="15D90356" w14:textId="77777777" w:rsidR="009477D5" w:rsidRPr="00222087" w:rsidRDefault="009477D5" w:rsidP="00222087">
            <w:pPr>
              <w:jc w:val="both"/>
              <w:rPr>
                <w:rFonts w:ascii="Calibri" w:hAnsi="Calibri" w:cs="Arial"/>
                <w:sz w:val="20"/>
                <w:lang w:val="fr-BE"/>
              </w:rPr>
            </w:pPr>
          </w:p>
        </w:tc>
        <w:tc>
          <w:tcPr>
            <w:tcW w:w="1843" w:type="dxa"/>
            <w:vAlign w:val="center"/>
          </w:tcPr>
          <w:p w14:paraId="4161CA31" w14:textId="77777777" w:rsidR="009477D5" w:rsidRPr="00222087" w:rsidRDefault="009477D5" w:rsidP="00222087">
            <w:pPr>
              <w:jc w:val="both"/>
              <w:rPr>
                <w:rFonts w:ascii="Calibri" w:hAnsi="Calibri" w:cs="Arial"/>
                <w:sz w:val="20"/>
                <w:lang w:val="fr-BE"/>
              </w:rPr>
            </w:pPr>
          </w:p>
        </w:tc>
      </w:tr>
      <w:tr w:rsidR="009477D5" w:rsidRPr="00B556FE" w14:paraId="2A763440" w14:textId="77777777" w:rsidTr="001E3A75">
        <w:trPr>
          <w:trHeight w:val="732"/>
        </w:trPr>
        <w:tc>
          <w:tcPr>
            <w:tcW w:w="2410" w:type="dxa"/>
            <w:vAlign w:val="center"/>
          </w:tcPr>
          <w:p w14:paraId="2D93F8CC" w14:textId="77777777" w:rsidR="009477D5" w:rsidRPr="00AE5FCA" w:rsidRDefault="009477D5" w:rsidP="00222087">
            <w:pPr>
              <w:rPr>
                <w:rFonts w:ascii="Calibri" w:hAnsi="Calibri" w:cs="Arial"/>
                <w:b/>
                <w:sz w:val="20"/>
                <w:lang w:val="fr-BE"/>
              </w:rPr>
            </w:pPr>
            <w:r w:rsidRPr="00AE5FCA">
              <w:rPr>
                <w:rFonts w:ascii="Calibri" w:hAnsi="Calibri" w:cs="Arial"/>
                <w:b/>
                <w:sz w:val="20"/>
                <w:lang w:val="fr-BE"/>
              </w:rPr>
              <w:t>Frais de loyer et charges locatives</w:t>
            </w:r>
          </w:p>
          <w:p w14:paraId="20BC6D3F" w14:textId="77777777" w:rsidR="00AE5FCA" w:rsidRPr="00AE5FCA" w:rsidRDefault="00AE5FCA" w:rsidP="00222087">
            <w:pPr>
              <w:rPr>
                <w:rFonts w:ascii="Calibri" w:hAnsi="Calibri" w:cs="Arial"/>
                <w:sz w:val="20"/>
                <w:lang w:val="fr-BE"/>
              </w:rPr>
            </w:pPr>
            <w:r w:rsidRPr="00AE5FCA">
              <w:rPr>
                <w:sz w:val="18"/>
                <w:szCs w:val="18"/>
                <w:lang w:val="fr-BE"/>
              </w:rPr>
              <w:t>(loyer, eau, électricité, gaz, entretien du bâtiment, assurance incendie)</w:t>
            </w:r>
          </w:p>
        </w:tc>
        <w:tc>
          <w:tcPr>
            <w:tcW w:w="1418" w:type="dxa"/>
            <w:vAlign w:val="center"/>
          </w:tcPr>
          <w:p w14:paraId="77B7DA22" w14:textId="77777777" w:rsidR="009477D5" w:rsidRPr="00571558" w:rsidRDefault="009477D5" w:rsidP="00222087">
            <w:pPr>
              <w:jc w:val="center"/>
              <w:rPr>
                <w:rFonts w:ascii="Calibri" w:hAnsi="Calibri"/>
                <w:sz w:val="20"/>
                <w:lang w:val="fr-BE"/>
              </w:rPr>
            </w:pPr>
          </w:p>
        </w:tc>
        <w:tc>
          <w:tcPr>
            <w:tcW w:w="1559" w:type="dxa"/>
            <w:vAlign w:val="center"/>
          </w:tcPr>
          <w:p w14:paraId="633838CB" w14:textId="77777777" w:rsidR="009477D5" w:rsidRPr="00571558" w:rsidRDefault="009477D5" w:rsidP="00222087">
            <w:pPr>
              <w:jc w:val="center"/>
              <w:rPr>
                <w:rFonts w:ascii="Calibri" w:hAnsi="Calibri"/>
                <w:sz w:val="20"/>
                <w:lang w:val="fr-BE"/>
              </w:rPr>
            </w:pPr>
          </w:p>
        </w:tc>
        <w:tc>
          <w:tcPr>
            <w:tcW w:w="1701" w:type="dxa"/>
            <w:vAlign w:val="center"/>
          </w:tcPr>
          <w:p w14:paraId="7EE7BA0E" w14:textId="77777777" w:rsidR="009477D5" w:rsidRPr="00222087" w:rsidRDefault="009477D5" w:rsidP="00222087">
            <w:pPr>
              <w:jc w:val="both"/>
              <w:rPr>
                <w:rFonts w:ascii="Calibri" w:hAnsi="Calibri" w:cs="Arial"/>
                <w:sz w:val="20"/>
                <w:lang w:val="fr-BE"/>
              </w:rPr>
            </w:pPr>
          </w:p>
        </w:tc>
        <w:tc>
          <w:tcPr>
            <w:tcW w:w="1843" w:type="dxa"/>
            <w:vAlign w:val="center"/>
          </w:tcPr>
          <w:p w14:paraId="1AD9A406" w14:textId="77777777" w:rsidR="009477D5" w:rsidRPr="00222087" w:rsidRDefault="009477D5" w:rsidP="00222087">
            <w:pPr>
              <w:jc w:val="both"/>
              <w:rPr>
                <w:rFonts w:ascii="Calibri" w:hAnsi="Calibri" w:cs="Arial"/>
                <w:sz w:val="20"/>
                <w:lang w:val="fr-BE"/>
              </w:rPr>
            </w:pPr>
          </w:p>
        </w:tc>
      </w:tr>
      <w:tr w:rsidR="009477D5" w:rsidRPr="00B556FE" w14:paraId="571C356B" w14:textId="77777777" w:rsidTr="001E3A75">
        <w:trPr>
          <w:trHeight w:val="732"/>
        </w:trPr>
        <w:tc>
          <w:tcPr>
            <w:tcW w:w="2410" w:type="dxa"/>
            <w:vAlign w:val="center"/>
          </w:tcPr>
          <w:p w14:paraId="13BF4C53" w14:textId="77777777" w:rsidR="009477D5" w:rsidRPr="00AE5FCA" w:rsidRDefault="009477D5" w:rsidP="00222087">
            <w:pPr>
              <w:rPr>
                <w:rFonts w:ascii="Calibri" w:hAnsi="Calibri" w:cs="Arial"/>
                <w:b/>
                <w:sz w:val="20"/>
                <w:lang w:val="fr-BE"/>
              </w:rPr>
            </w:pPr>
            <w:r w:rsidRPr="00AE5FCA">
              <w:rPr>
                <w:rFonts w:ascii="Calibri" w:hAnsi="Calibri" w:cs="Arial"/>
                <w:b/>
                <w:sz w:val="20"/>
                <w:lang w:val="fr-BE"/>
              </w:rPr>
              <w:t>Frais de nourriture</w:t>
            </w:r>
          </w:p>
          <w:p w14:paraId="2CDFD429" w14:textId="77777777" w:rsidR="00AE5FCA" w:rsidRPr="00222087" w:rsidRDefault="00AE5FCA" w:rsidP="00046059">
            <w:pPr>
              <w:rPr>
                <w:rFonts w:ascii="Calibri" w:hAnsi="Calibri" w:cs="Arial"/>
                <w:sz w:val="20"/>
                <w:lang w:val="fr-BE"/>
              </w:rPr>
            </w:pPr>
            <w:r w:rsidRPr="00AE5FCA">
              <w:rPr>
                <w:sz w:val="18"/>
                <w:szCs w:val="18"/>
                <w:lang w:val="fr-BE"/>
              </w:rPr>
              <w:t>(traiteur, sandwiches, boissons, achat supermarché)</w:t>
            </w:r>
          </w:p>
        </w:tc>
        <w:tc>
          <w:tcPr>
            <w:tcW w:w="1418" w:type="dxa"/>
            <w:vAlign w:val="center"/>
          </w:tcPr>
          <w:p w14:paraId="21DAF1BA" w14:textId="77777777" w:rsidR="009477D5" w:rsidRPr="00AE5FCA" w:rsidRDefault="009477D5" w:rsidP="00222087">
            <w:pPr>
              <w:jc w:val="center"/>
              <w:rPr>
                <w:rFonts w:ascii="Calibri" w:hAnsi="Calibri"/>
                <w:sz w:val="20"/>
                <w:lang w:val="fr-BE"/>
              </w:rPr>
            </w:pPr>
          </w:p>
        </w:tc>
        <w:tc>
          <w:tcPr>
            <w:tcW w:w="1559" w:type="dxa"/>
            <w:vAlign w:val="center"/>
          </w:tcPr>
          <w:p w14:paraId="67783553" w14:textId="77777777" w:rsidR="009477D5" w:rsidRPr="00AE5FCA" w:rsidRDefault="009477D5" w:rsidP="00222087">
            <w:pPr>
              <w:jc w:val="center"/>
              <w:rPr>
                <w:rFonts w:ascii="Calibri" w:hAnsi="Calibri"/>
                <w:sz w:val="20"/>
                <w:lang w:val="fr-BE"/>
              </w:rPr>
            </w:pPr>
          </w:p>
        </w:tc>
        <w:tc>
          <w:tcPr>
            <w:tcW w:w="1701" w:type="dxa"/>
            <w:vAlign w:val="center"/>
          </w:tcPr>
          <w:p w14:paraId="09A2994E" w14:textId="77777777" w:rsidR="009477D5" w:rsidRPr="00222087" w:rsidRDefault="009477D5" w:rsidP="00222087">
            <w:pPr>
              <w:jc w:val="both"/>
              <w:rPr>
                <w:rFonts w:ascii="Calibri" w:hAnsi="Calibri" w:cs="Arial"/>
                <w:sz w:val="20"/>
                <w:lang w:val="fr-BE"/>
              </w:rPr>
            </w:pPr>
          </w:p>
        </w:tc>
        <w:tc>
          <w:tcPr>
            <w:tcW w:w="1843" w:type="dxa"/>
            <w:vAlign w:val="center"/>
          </w:tcPr>
          <w:p w14:paraId="3DE00B3F" w14:textId="77777777" w:rsidR="009477D5" w:rsidRPr="00222087" w:rsidRDefault="009477D5" w:rsidP="00222087">
            <w:pPr>
              <w:jc w:val="both"/>
              <w:rPr>
                <w:rFonts w:ascii="Calibri" w:hAnsi="Calibri" w:cs="Arial"/>
                <w:sz w:val="20"/>
                <w:lang w:val="fr-BE"/>
              </w:rPr>
            </w:pPr>
          </w:p>
        </w:tc>
      </w:tr>
      <w:tr w:rsidR="009477D5" w:rsidRPr="00222087" w14:paraId="6AC091F4" w14:textId="77777777" w:rsidTr="00292761">
        <w:trPr>
          <w:trHeight w:val="466"/>
        </w:trPr>
        <w:tc>
          <w:tcPr>
            <w:tcW w:w="2410" w:type="dxa"/>
            <w:vAlign w:val="center"/>
          </w:tcPr>
          <w:p w14:paraId="703A3949" w14:textId="77777777" w:rsidR="009477D5" w:rsidRPr="00AE5FCA" w:rsidRDefault="009477D5" w:rsidP="00222087">
            <w:pPr>
              <w:pStyle w:val="Heading2"/>
              <w:rPr>
                <w:rFonts w:ascii="Calibri" w:hAnsi="Calibri" w:cs="Arial"/>
                <w:b/>
                <w:smallCaps/>
                <w:sz w:val="20"/>
              </w:rPr>
            </w:pPr>
            <w:r w:rsidRPr="00AE5FCA">
              <w:rPr>
                <w:rFonts w:ascii="Calibri" w:hAnsi="Calibri" w:cs="Arial"/>
                <w:b/>
                <w:smallCaps/>
                <w:sz w:val="20"/>
              </w:rPr>
              <w:t>Total</w:t>
            </w:r>
          </w:p>
        </w:tc>
        <w:tc>
          <w:tcPr>
            <w:tcW w:w="1418" w:type="dxa"/>
            <w:vAlign w:val="center"/>
          </w:tcPr>
          <w:p w14:paraId="04B4A98C" w14:textId="77777777" w:rsidR="009477D5" w:rsidRPr="00222087" w:rsidRDefault="009477D5" w:rsidP="00222087">
            <w:pPr>
              <w:jc w:val="center"/>
              <w:rPr>
                <w:rFonts w:ascii="Calibri" w:hAnsi="Calibri"/>
                <w:sz w:val="20"/>
              </w:rPr>
            </w:pPr>
          </w:p>
        </w:tc>
        <w:tc>
          <w:tcPr>
            <w:tcW w:w="1559" w:type="dxa"/>
            <w:vAlign w:val="center"/>
          </w:tcPr>
          <w:p w14:paraId="21D9156F" w14:textId="77777777" w:rsidR="009477D5" w:rsidRPr="00222087" w:rsidRDefault="009477D5" w:rsidP="00222087">
            <w:pPr>
              <w:jc w:val="center"/>
              <w:rPr>
                <w:rFonts w:ascii="Calibri" w:hAnsi="Calibri"/>
                <w:sz w:val="20"/>
              </w:rPr>
            </w:pPr>
          </w:p>
        </w:tc>
        <w:tc>
          <w:tcPr>
            <w:tcW w:w="1701" w:type="dxa"/>
            <w:vAlign w:val="center"/>
          </w:tcPr>
          <w:p w14:paraId="2018184C" w14:textId="77777777" w:rsidR="009477D5" w:rsidRPr="00222087" w:rsidRDefault="009477D5" w:rsidP="00222087">
            <w:pPr>
              <w:jc w:val="both"/>
              <w:rPr>
                <w:rFonts w:ascii="Calibri" w:hAnsi="Calibri" w:cs="Arial"/>
                <w:sz w:val="20"/>
                <w:lang w:val="fr-BE"/>
              </w:rPr>
            </w:pPr>
          </w:p>
        </w:tc>
        <w:tc>
          <w:tcPr>
            <w:tcW w:w="1843" w:type="dxa"/>
            <w:vAlign w:val="center"/>
          </w:tcPr>
          <w:p w14:paraId="5768CE56" w14:textId="77777777" w:rsidR="009477D5" w:rsidRPr="00222087" w:rsidRDefault="009477D5" w:rsidP="00222087">
            <w:pPr>
              <w:jc w:val="both"/>
              <w:rPr>
                <w:rFonts w:ascii="Calibri" w:hAnsi="Calibri" w:cs="Arial"/>
                <w:sz w:val="20"/>
                <w:lang w:val="fr-BE"/>
              </w:rPr>
            </w:pPr>
          </w:p>
        </w:tc>
      </w:tr>
    </w:tbl>
    <w:p w14:paraId="78AC403D" w14:textId="77777777" w:rsidR="00142210" w:rsidRDefault="005B0EC4" w:rsidP="006551D2">
      <w:pPr>
        <w:tabs>
          <w:tab w:val="left" w:pos="709"/>
          <w:tab w:val="center" w:pos="5241"/>
          <w:tab w:val="right" w:pos="9777"/>
        </w:tabs>
        <w:ind w:left="357"/>
        <w:jc w:val="both"/>
        <w:rPr>
          <w:rFonts w:ascii="Calibri" w:hAnsi="Calibri" w:cs="Arial"/>
          <w:lang w:val="fr-FR"/>
        </w:rPr>
      </w:pPr>
      <w:r>
        <w:rPr>
          <w:rFonts w:ascii="Calibri" w:hAnsi="Calibri" w:cs="Arial"/>
          <w:lang w:val="fr-FR"/>
        </w:rPr>
        <w:t xml:space="preserve">NB : en cas d’octroi de la subvention, l’acceptation des justificatifs de paiement pour les différents postes de dépenses est notamment liée à la répartition du budget prévisionnel entre ces postes. Il est donc indispensable de compléter ce tableau </w:t>
      </w:r>
      <w:r w:rsidRPr="005F50FF">
        <w:rPr>
          <w:rFonts w:ascii="Calibri" w:hAnsi="Calibri" w:cs="Arial"/>
          <w:b/>
          <w:lang w:val="fr-FR"/>
        </w:rPr>
        <w:t>le plus précisément possible</w:t>
      </w:r>
      <w:r>
        <w:rPr>
          <w:rFonts w:ascii="Calibri" w:hAnsi="Calibri" w:cs="Arial"/>
          <w:lang w:val="fr-FR"/>
        </w:rPr>
        <w:t>.</w:t>
      </w:r>
    </w:p>
    <w:p w14:paraId="03295502" w14:textId="77777777" w:rsidR="00142210" w:rsidRDefault="00142210" w:rsidP="008E5535">
      <w:pPr>
        <w:tabs>
          <w:tab w:val="left" w:pos="709"/>
          <w:tab w:val="center" w:pos="5241"/>
          <w:tab w:val="right" w:pos="9777"/>
        </w:tabs>
        <w:ind w:left="357"/>
        <w:rPr>
          <w:rFonts w:ascii="Calibri" w:hAnsi="Calibri" w:cs="Arial"/>
          <w:lang w:val="fr-FR"/>
        </w:rPr>
      </w:pPr>
    </w:p>
    <w:p w14:paraId="63AED01E" w14:textId="77777777" w:rsidR="00142210" w:rsidRDefault="00CF3AB1" w:rsidP="008E5535">
      <w:pPr>
        <w:tabs>
          <w:tab w:val="left" w:pos="709"/>
          <w:tab w:val="center" w:pos="5241"/>
          <w:tab w:val="right" w:pos="9777"/>
        </w:tabs>
        <w:ind w:left="357"/>
        <w:rPr>
          <w:rFonts w:ascii="Calibri" w:hAnsi="Calibri" w:cs="Arial"/>
          <w:lang w:val="fr-FR"/>
        </w:rPr>
      </w:pPr>
      <w:r>
        <w:rPr>
          <w:rFonts w:ascii="Calibri" w:hAnsi="Calibri" w:cs="Arial"/>
          <w:lang w:val="fr-FR"/>
        </w:rPr>
        <w:br w:type="page"/>
      </w:r>
    </w:p>
    <w:p w14:paraId="4472F70D" w14:textId="77777777" w:rsidR="008E5535" w:rsidRPr="00EE39F1" w:rsidRDefault="008E5535" w:rsidP="00EE346A">
      <w:pPr>
        <w:pBdr>
          <w:top w:val="single" w:sz="4" w:space="1" w:color="auto"/>
          <w:left w:val="single" w:sz="4" w:space="4" w:color="auto"/>
          <w:bottom w:val="single" w:sz="4" w:space="1" w:color="auto"/>
          <w:right w:val="single" w:sz="4" w:space="15" w:color="auto"/>
        </w:pBdr>
        <w:tabs>
          <w:tab w:val="clear" w:pos="357"/>
          <w:tab w:val="clear" w:pos="567"/>
          <w:tab w:val="left" w:pos="500"/>
        </w:tabs>
        <w:spacing w:line="360" w:lineRule="auto"/>
        <w:rPr>
          <w:rFonts w:ascii="Calibri" w:hAnsi="Calibri"/>
          <w:b/>
          <w:bCs/>
          <w:sz w:val="24"/>
          <w:szCs w:val="24"/>
          <w:u w:val="single"/>
          <w:lang w:val="fr-FR"/>
        </w:rPr>
      </w:pPr>
      <w:r>
        <w:rPr>
          <w:rFonts w:ascii="Calibri" w:hAnsi="Calibri" w:cs="Calibri"/>
          <w:b/>
          <w:sz w:val="28"/>
          <w:szCs w:val="28"/>
          <w:lang w:val="fr-BE"/>
        </w:rPr>
        <w:lastRenderedPageBreak/>
        <w:t>C</w:t>
      </w:r>
      <w:r w:rsidR="00EE39F1">
        <w:rPr>
          <w:rFonts w:ascii="Calibri" w:hAnsi="Calibri" w:cs="Calibri"/>
          <w:b/>
          <w:sz w:val="28"/>
          <w:szCs w:val="28"/>
          <w:lang w:val="fr-FR"/>
        </w:rPr>
        <w:t>.</w:t>
      </w:r>
      <w:r w:rsidR="00EE39F1">
        <w:rPr>
          <w:rFonts w:ascii="Calibri" w:hAnsi="Calibri" w:cs="Calibri"/>
          <w:b/>
          <w:sz w:val="28"/>
          <w:szCs w:val="28"/>
          <w:lang w:val="fr-FR"/>
        </w:rPr>
        <w:tab/>
      </w:r>
      <w:r>
        <w:rPr>
          <w:rFonts w:ascii="Calibri" w:hAnsi="Calibri"/>
          <w:b/>
          <w:bCs/>
          <w:sz w:val="28"/>
          <w:szCs w:val="28"/>
          <w:lang w:val="fr-BE"/>
        </w:rPr>
        <w:t>Annexes à joindre</w:t>
      </w:r>
    </w:p>
    <w:p w14:paraId="097C8AA3" w14:textId="77777777" w:rsidR="009E78BF" w:rsidRPr="00E7141E" w:rsidRDefault="009E78BF" w:rsidP="008E5535">
      <w:pPr>
        <w:tabs>
          <w:tab w:val="left" w:pos="709"/>
          <w:tab w:val="center" w:pos="5241"/>
          <w:tab w:val="right" w:pos="9777"/>
        </w:tabs>
        <w:ind w:left="357"/>
        <w:rPr>
          <w:rFonts w:ascii="Calibri" w:hAnsi="Calibri"/>
          <w:sz w:val="24"/>
          <w:szCs w:val="24"/>
          <w:lang w:val="fr-BE"/>
        </w:rPr>
      </w:pPr>
    </w:p>
    <w:p w14:paraId="09DF4BB0" w14:textId="77777777" w:rsidR="009E78BF" w:rsidRPr="00CF3AB1" w:rsidRDefault="009E78BF">
      <w:pPr>
        <w:numPr>
          <w:ilvl w:val="0"/>
          <w:numId w:val="33"/>
        </w:numPr>
        <w:rPr>
          <w:rFonts w:ascii="Calibri" w:hAnsi="Calibri"/>
          <w:szCs w:val="22"/>
          <w:lang w:val="fr-BE"/>
        </w:rPr>
      </w:pPr>
      <w:r w:rsidRPr="00CF3AB1">
        <w:rPr>
          <w:rFonts w:ascii="Calibri" w:hAnsi="Calibri"/>
          <w:szCs w:val="22"/>
          <w:lang w:val="fr-BE"/>
        </w:rPr>
        <w:t>Statuts de l'association</w:t>
      </w:r>
      <w:r w:rsidRPr="00CF3AB1">
        <w:rPr>
          <w:rFonts w:ascii="Calibri" w:hAnsi="Calibri"/>
          <w:szCs w:val="22"/>
          <w:lang w:val="fr-BE"/>
        </w:rPr>
        <w:br/>
      </w:r>
    </w:p>
    <w:p w14:paraId="56674274" w14:textId="1AFB979C" w:rsidR="009F7288" w:rsidRDefault="00DC2635" w:rsidP="00DC2635">
      <w:pPr>
        <w:numPr>
          <w:ilvl w:val="0"/>
          <w:numId w:val="33"/>
        </w:numPr>
        <w:rPr>
          <w:rFonts w:ascii="Calibri" w:hAnsi="Calibri"/>
          <w:szCs w:val="22"/>
          <w:lang w:val="fr-BE"/>
        </w:rPr>
      </w:pPr>
      <w:r w:rsidRPr="00CF3AB1">
        <w:rPr>
          <w:rFonts w:ascii="Calibri" w:hAnsi="Calibri"/>
          <w:szCs w:val="22"/>
          <w:lang w:val="fr-BE"/>
        </w:rPr>
        <w:t>Dossier détaillé du p</w:t>
      </w:r>
      <w:r w:rsidR="009E78BF" w:rsidRPr="00CF3AB1">
        <w:rPr>
          <w:rFonts w:ascii="Calibri" w:hAnsi="Calibri"/>
          <w:szCs w:val="22"/>
          <w:lang w:val="fr-BE"/>
        </w:rPr>
        <w:t xml:space="preserve">rojet </w:t>
      </w:r>
      <w:r w:rsidRPr="00CF3AB1">
        <w:rPr>
          <w:rFonts w:ascii="Calibri" w:hAnsi="Calibri"/>
          <w:szCs w:val="22"/>
          <w:lang w:val="fr-BE"/>
        </w:rPr>
        <w:t xml:space="preserve">à subventionner </w:t>
      </w:r>
      <w:r w:rsidR="009E78BF" w:rsidRPr="00CF3AB1">
        <w:rPr>
          <w:rFonts w:ascii="Calibri" w:hAnsi="Calibri"/>
          <w:szCs w:val="22"/>
          <w:lang w:val="fr-BE"/>
        </w:rPr>
        <w:t xml:space="preserve">pour l'année </w:t>
      </w:r>
      <w:r w:rsidR="00D642D8" w:rsidRPr="00CF3AB1">
        <w:rPr>
          <w:rFonts w:ascii="Calibri" w:hAnsi="Calibri"/>
          <w:szCs w:val="22"/>
          <w:lang w:val="fr-BE"/>
        </w:rPr>
        <w:t>20</w:t>
      </w:r>
      <w:r w:rsidR="00D642D8">
        <w:rPr>
          <w:rFonts w:ascii="Calibri" w:hAnsi="Calibri"/>
          <w:szCs w:val="22"/>
          <w:lang w:val="fr-BE"/>
        </w:rPr>
        <w:t>2</w:t>
      </w:r>
      <w:r w:rsidR="00B556FE">
        <w:rPr>
          <w:rFonts w:ascii="Calibri" w:hAnsi="Calibri"/>
          <w:szCs w:val="22"/>
          <w:lang w:val="fr-BE"/>
        </w:rPr>
        <w:t>3</w:t>
      </w:r>
    </w:p>
    <w:p w14:paraId="526D39BA" w14:textId="77777777" w:rsidR="009F7288" w:rsidRDefault="009F7288" w:rsidP="009F7288">
      <w:pPr>
        <w:tabs>
          <w:tab w:val="clear" w:pos="357"/>
        </w:tabs>
        <w:ind w:left="360"/>
        <w:rPr>
          <w:rFonts w:ascii="Calibri" w:hAnsi="Calibri"/>
          <w:szCs w:val="22"/>
          <w:lang w:val="fr-BE"/>
        </w:rPr>
      </w:pPr>
    </w:p>
    <w:p w14:paraId="434C6964" w14:textId="163181C6" w:rsidR="009E78BF" w:rsidRPr="00CF3AB1" w:rsidRDefault="009E78BF">
      <w:pPr>
        <w:numPr>
          <w:ilvl w:val="0"/>
          <w:numId w:val="33"/>
        </w:numPr>
        <w:rPr>
          <w:rFonts w:ascii="Calibri" w:hAnsi="Calibri"/>
          <w:szCs w:val="22"/>
          <w:lang w:val="fr-BE"/>
        </w:rPr>
      </w:pPr>
      <w:r w:rsidRPr="00CF3AB1">
        <w:rPr>
          <w:rFonts w:ascii="Calibri" w:hAnsi="Calibri"/>
          <w:szCs w:val="22"/>
          <w:lang w:val="fr-BE"/>
        </w:rPr>
        <w:t xml:space="preserve">Comptes </w:t>
      </w:r>
      <w:r w:rsidR="00D642D8" w:rsidRPr="00CF3AB1">
        <w:rPr>
          <w:rFonts w:ascii="Calibri" w:hAnsi="Calibri"/>
          <w:szCs w:val="22"/>
          <w:lang w:val="fr-BE"/>
        </w:rPr>
        <w:t>20</w:t>
      </w:r>
      <w:r w:rsidR="00D642D8">
        <w:rPr>
          <w:rFonts w:ascii="Calibri" w:hAnsi="Calibri"/>
          <w:szCs w:val="22"/>
          <w:lang w:val="fr-BE"/>
        </w:rPr>
        <w:t>2</w:t>
      </w:r>
      <w:r w:rsidR="00B556FE">
        <w:rPr>
          <w:rFonts w:ascii="Calibri" w:hAnsi="Calibri"/>
          <w:szCs w:val="22"/>
          <w:lang w:val="fr-BE"/>
        </w:rPr>
        <w:t>1</w:t>
      </w:r>
      <w:r w:rsidR="002A7298">
        <w:rPr>
          <w:rFonts w:ascii="Calibri" w:hAnsi="Calibri"/>
          <w:szCs w:val="22"/>
          <w:lang w:val="fr-BE"/>
        </w:rPr>
        <w:t xml:space="preserve">, budget </w:t>
      </w:r>
      <w:r w:rsidR="00D642D8">
        <w:rPr>
          <w:rFonts w:ascii="Calibri" w:hAnsi="Calibri"/>
          <w:szCs w:val="22"/>
          <w:lang w:val="fr-BE"/>
        </w:rPr>
        <w:t>202</w:t>
      </w:r>
      <w:r w:rsidR="00B556FE">
        <w:rPr>
          <w:rFonts w:ascii="Calibri" w:hAnsi="Calibri"/>
          <w:szCs w:val="22"/>
          <w:lang w:val="fr-BE"/>
        </w:rPr>
        <w:t>2</w:t>
      </w:r>
      <w:r w:rsidR="00D642D8" w:rsidRPr="00CF3AB1">
        <w:rPr>
          <w:rFonts w:ascii="Calibri" w:hAnsi="Calibri"/>
          <w:szCs w:val="22"/>
          <w:lang w:val="fr-BE"/>
        </w:rPr>
        <w:t xml:space="preserve"> </w:t>
      </w:r>
      <w:r w:rsidRPr="00CF3AB1">
        <w:rPr>
          <w:rFonts w:ascii="Calibri" w:hAnsi="Calibri"/>
          <w:szCs w:val="22"/>
          <w:lang w:val="fr-BE"/>
        </w:rPr>
        <w:t xml:space="preserve">et </w:t>
      </w:r>
      <w:r w:rsidR="00620C79">
        <w:rPr>
          <w:rFonts w:ascii="Calibri" w:hAnsi="Calibri"/>
          <w:szCs w:val="22"/>
          <w:lang w:val="fr-BE"/>
        </w:rPr>
        <w:t xml:space="preserve">projet de </w:t>
      </w:r>
      <w:r w:rsidRPr="00CF3AB1">
        <w:rPr>
          <w:rFonts w:ascii="Calibri" w:hAnsi="Calibri"/>
          <w:szCs w:val="22"/>
          <w:lang w:val="fr-BE"/>
        </w:rPr>
        <w:t xml:space="preserve">budget </w:t>
      </w:r>
      <w:r w:rsidR="00D642D8" w:rsidRPr="00CF3AB1">
        <w:rPr>
          <w:rFonts w:ascii="Calibri" w:hAnsi="Calibri"/>
          <w:szCs w:val="22"/>
          <w:lang w:val="fr-BE"/>
        </w:rPr>
        <w:t>20</w:t>
      </w:r>
      <w:r w:rsidR="00D642D8">
        <w:rPr>
          <w:rFonts w:ascii="Calibri" w:hAnsi="Calibri"/>
          <w:szCs w:val="22"/>
          <w:lang w:val="fr-BE"/>
        </w:rPr>
        <w:t>2</w:t>
      </w:r>
      <w:r w:rsidR="00B556FE">
        <w:rPr>
          <w:rFonts w:ascii="Calibri" w:hAnsi="Calibri"/>
          <w:szCs w:val="22"/>
          <w:lang w:val="fr-BE"/>
        </w:rPr>
        <w:t>3</w:t>
      </w:r>
      <w:r w:rsidR="00D642D8" w:rsidRPr="00CF3AB1">
        <w:rPr>
          <w:rFonts w:ascii="Calibri" w:hAnsi="Calibri"/>
          <w:szCs w:val="22"/>
          <w:lang w:val="fr-BE"/>
        </w:rPr>
        <w:t xml:space="preserve"> </w:t>
      </w:r>
      <w:r w:rsidRPr="00CF3AB1">
        <w:rPr>
          <w:rFonts w:ascii="Calibri" w:hAnsi="Calibri"/>
          <w:szCs w:val="22"/>
          <w:lang w:val="fr-BE"/>
        </w:rPr>
        <w:t xml:space="preserve">de l'association (n'est pas requis pour les organismes </w:t>
      </w:r>
      <w:r w:rsidR="00BA6232">
        <w:rPr>
          <w:rFonts w:ascii="Calibri" w:hAnsi="Calibri"/>
          <w:szCs w:val="22"/>
          <w:lang w:val="fr-BE"/>
        </w:rPr>
        <w:t>dont</w:t>
      </w:r>
      <w:r w:rsidRPr="00CF3AB1">
        <w:rPr>
          <w:rFonts w:ascii="Calibri" w:hAnsi="Calibri"/>
          <w:szCs w:val="22"/>
          <w:lang w:val="fr-BE"/>
        </w:rPr>
        <w:t xml:space="preserve"> la Région est membre des organes de gestion)</w:t>
      </w:r>
      <w:r w:rsidR="00B70965">
        <w:rPr>
          <w:rFonts w:ascii="Calibri" w:hAnsi="Calibri"/>
          <w:szCs w:val="22"/>
          <w:lang w:val="fr-BE"/>
        </w:rPr>
        <w:t xml:space="preserve"> </w:t>
      </w:r>
    </w:p>
    <w:p w14:paraId="6573EC7B" w14:textId="77777777" w:rsidR="009E78BF" w:rsidRDefault="009E78BF">
      <w:pPr>
        <w:rPr>
          <w:rFonts w:ascii="Calibri" w:hAnsi="Calibri"/>
          <w:b/>
          <w:sz w:val="24"/>
          <w:szCs w:val="24"/>
          <w:lang w:val="fr-BE"/>
        </w:rPr>
      </w:pPr>
    </w:p>
    <w:p w14:paraId="2B440BA4" w14:textId="77777777" w:rsidR="00FF34E0" w:rsidRDefault="00FF34E0">
      <w:pPr>
        <w:rPr>
          <w:rFonts w:ascii="Calibri" w:hAnsi="Calibri"/>
          <w:b/>
          <w:sz w:val="24"/>
          <w:szCs w:val="24"/>
          <w:lang w:val="fr-BE"/>
        </w:rPr>
      </w:pPr>
    </w:p>
    <w:p w14:paraId="6C7F6E10" w14:textId="77777777" w:rsidR="00E507C8" w:rsidRPr="00E7141E" w:rsidRDefault="00E507C8">
      <w:pPr>
        <w:rPr>
          <w:rFonts w:ascii="Calibri" w:hAnsi="Calibri"/>
          <w:b/>
          <w:sz w:val="24"/>
          <w:szCs w:val="24"/>
          <w:lang w:val="fr-BE"/>
        </w:rPr>
      </w:pPr>
    </w:p>
    <w:p w14:paraId="6FAE53B2" w14:textId="77777777" w:rsidR="009D65E3" w:rsidRPr="005F50FF" w:rsidRDefault="003E218B" w:rsidP="007A25D5">
      <w:pPr>
        <w:pStyle w:val="Heading1"/>
        <w:tabs>
          <w:tab w:val="left" w:pos="709"/>
          <w:tab w:val="center" w:pos="5241"/>
          <w:tab w:val="right" w:pos="9777"/>
        </w:tabs>
        <w:rPr>
          <w:rFonts w:asciiTheme="minorHAnsi" w:hAnsiTheme="minorHAnsi" w:cstheme="minorHAnsi"/>
          <w:caps w:val="0"/>
          <w:sz w:val="24"/>
          <w:szCs w:val="24"/>
          <w:lang w:val="fr-FR"/>
        </w:rPr>
      </w:pPr>
      <w:r w:rsidRPr="005F50FF">
        <w:rPr>
          <w:rFonts w:asciiTheme="minorHAnsi" w:hAnsiTheme="minorHAnsi" w:cstheme="minorHAnsi"/>
          <w:caps w:val="0"/>
          <w:sz w:val="24"/>
          <w:szCs w:val="24"/>
          <w:lang w:val="fr-FR"/>
        </w:rPr>
        <w:t>Veuillez envoyer</w:t>
      </w:r>
      <w:r w:rsidR="009D65E3" w:rsidRPr="005F50FF">
        <w:rPr>
          <w:rFonts w:asciiTheme="minorHAnsi" w:hAnsiTheme="minorHAnsi" w:cstheme="minorHAnsi"/>
          <w:caps w:val="0"/>
          <w:sz w:val="24"/>
          <w:szCs w:val="24"/>
          <w:lang w:val="fr-FR"/>
        </w:rPr>
        <w:t xml:space="preserve"> le présent formulaire dûment complété</w:t>
      </w:r>
      <w:r w:rsidR="007A25D5" w:rsidRPr="005F50FF">
        <w:rPr>
          <w:rFonts w:asciiTheme="minorHAnsi" w:hAnsiTheme="minorHAnsi" w:cstheme="minorHAnsi"/>
          <w:caps w:val="0"/>
          <w:sz w:val="24"/>
          <w:szCs w:val="24"/>
          <w:lang w:val="fr-FR"/>
        </w:rPr>
        <w:t xml:space="preserve">, sous format électronique, </w:t>
      </w:r>
      <w:r w:rsidR="00E35545">
        <w:rPr>
          <w:rFonts w:asciiTheme="minorHAnsi" w:hAnsiTheme="minorHAnsi" w:cstheme="minorHAnsi"/>
          <w:caps w:val="0"/>
          <w:sz w:val="24"/>
          <w:szCs w:val="24"/>
          <w:lang w:val="fr-FR"/>
        </w:rPr>
        <w:t>à l’adresse</w:t>
      </w:r>
      <w:r w:rsidR="007A25D5" w:rsidRPr="005F50FF">
        <w:rPr>
          <w:rFonts w:asciiTheme="minorHAnsi" w:hAnsiTheme="minorHAnsi" w:cstheme="minorHAnsi"/>
          <w:caps w:val="0"/>
          <w:sz w:val="24"/>
          <w:szCs w:val="24"/>
          <w:lang w:val="fr-FR"/>
        </w:rPr>
        <w:t xml:space="preserve"> suivante :</w:t>
      </w:r>
    </w:p>
    <w:p w14:paraId="0DCDC57C" w14:textId="77777777" w:rsidR="007A25D5" w:rsidRPr="00CD22A5" w:rsidRDefault="007A25D5" w:rsidP="006A7317">
      <w:pPr>
        <w:pStyle w:val="ListParagraph"/>
        <w:numPr>
          <w:ilvl w:val="0"/>
          <w:numId w:val="44"/>
        </w:numPr>
        <w:rPr>
          <w:rFonts w:asciiTheme="minorHAnsi" w:hAnsiTheme="minorHAnsi" w:cstheme="minorHAnsi"/>
          <w:b/>
          <w:sz w:val="24"/>
          <w:szCs w:val="24"/>
          <w:lang w:val="fr-FR"/>
        </w:rPr>
      </w:pPr>
      <w:r w:rsidRPr="00CD22A5">
        <w:rPr>
          <w:rFonts w:asciiTheme="minorHAnsi" w:hAnsiTheme="minorHAnsi" w:cstheme="minorHAnsi"/>
          <w:sz w:val="24"/>
          <w:szCs w:val="24"/>
          <w:lang w:val="fr-FR"/>
        </w:rPr>
        <w:t xml:space="preserve">Bruxelles Mobilité, Direction </w:t>
      </w:r>
      <w:r w:rsidR="00CD22A5">
        <w:rPr>
          <w:rFonts w:asciiTheme="minorHAnsi" w:hAnsiTheme="minorHAnsi" w:cstheme="minorHAnsi"/>
          <w:sz w:val="24"/>
          <w:szCs w:val="24"/>
          <w:lang w:val="fr-FR"/>
        </w:rPr>
        <w:t>Mobilité et Sécurité Routière</w:t>
      </w:r>
      <w:r w:rsidRPr="00CD22A5">
        <w:rPr>
          <w:rFonts w:asciiTheme="minorHAnsi" w:hAnsiTheme="minorHAnsi" w:cstheme="minorHAnsi"/>
          <w:sz w:val="24"/>
          <w:szCs w:val="24"/>
          <w:lang w:val="fr-FR"/>
        </w:rPr>
        <w:t xml:space="preserve"> : </w:t>
      </w:r>
      <w:r w:rsidR="00E35545">
        <w:rPr>
          <w:b/>
          <w:lang w:val="fr-FR" w:eastAsia="fr-BE"/>
        </w:rPr>
        <w:t>mscorier</w:t>
      </w:r>
      <w:r w:rsidR="00CD22A5" w:rsidRPr="00CD22A5">
        <w:rPr>
          <w:b/>
          <w:lang w:val="fr-FR" w:eastAsia="fr-BE"/>
        </w:rPr>
        <w:t>@</w:t>
      </w:r>
      <w:r w:rsidR="00BB3FE4">
        <w:rPr>
          <w:b/>
          <w:lang w:val="fr-FR" w:eastAsia="fr-BE"/>
        </w:rPr>
        <w:t>sprb</w:t>
      </w:r>
      <w:r w:rsidR="00CD22A5" w:rsidRPr="00CD22A5">
        <w:rPr>
          <w:b/>
          <w:lang w:val="fr-FR" w:eastAsia="fr-BE"/>
        </w:rPr>
        <w:t>.brussels</w:t>
      </w:r>
    </w:p>
    <w:p w14:paraId="2A1DD63A" w14:textId="77777777" w:rsidR="007A25D5" w:rsidRDefault="007A25D5" w:rsidP="007A25D5">
      <w:pPr>
        <w:rPr>
          <w:lang w:val="fr-FR"/>
        </w:rPr>
      </w:pPr>
    </w:p>
    <w:p w14:paraId="55B0410A" w14:textId="77777777" w:rsidR="007B6474" w:rsidRDefault="007B6474" w:rsidP="007A25D5">
      <w:pPr>
        <w:rPr>
          <w:lang w:val="fr-FR"/>
        </w:rPr>
      </w:pPr>
    </w:p>
    <w:p w14:paraId="65BC11E5" w14:textId="77777777" w:rsidR="007B6474" w:rsidRDefault="007B6474" w:rsidP="007A25D5">
      <w:pPr>
        <w:rPr>
          <w:lang w:val="fr-FR"/>
        </w:rPr>
      </w:pPr>
    </w:p>
    <w:p w14:paraId="7B07624B" w14:textId="77777777" w:rsidR="007B6474" w:rsidRDefault="007B6474" w:rsidP="007A25D5">
      <w:pPr>
        <w:rPr>
          <w:lang w:val="fr-FR"/>
        </w:rPr>
      </w:pPr>
    </w:p>
    <w:p w14:paraId="6552CADC" w14:textId="77777777" w:rsidR="007B6474" w:rsidRDefault="007B6474" w:rsidP="007A25D5">
      <w:pPr>
        <w:rPr>
          <w:lang w:val="fr-FR"/>
        </w:rPr>
      </w:pPr>
    </w:p>
    <w:p w14:paraId="343D3E40" w14:textId="77777777" w:rsidR="007B6474" w:rsidRDefault="007B6474" w:rsidP="007A25D5">
      <w:pPr>
        <w:rPr>
          <w:lang w:val="fr-FR"/>
        </w:rPr>
      </w:pPr>
    </w:p>
    <w:p w14:paraId="2C89FF68" w14:textId="77777777" w:rsidR="007B6474" w:rsidRDefault="007B6474" w:rsidP="007A25D5">
      <w:pPr>
        <w:rPr>
          <w:lang w:val="fr-FR"/>
        </w:rPr>
      </w:pPr>
    </w:p>
    <w:p w14:paraId="451810AC" w14:textId="77777777" w:rsidR="007B6474" w:rsidRDefault="007B6474" w:rsidP="007A25D5">
      <w:pPr>
        <w:rPr>
          <w:lang w:val="fr-FR"/>
        </w:rPr>
      </w:pPr>
    </w:p>
    <w:p w14:paraId="474472CC" w14:textId="77777777" w:rsidR="007B6474" w:rsidRDefault="007B6474" w:rsidP="007A25D5">
      <w:pPr>
        <w:rPr>
          <w:lang w:val="fr-FR"/>
        </w:rPr>
      </w:pPr>
    </w:p>
    <w:p w14:paraId="27F4CD8F" w14:textId="77777777" w:rsidR="007B6474" w:rsidRDefault="007B6474" w:rsidP="007A25D5">
      <w:pPr>
        <w:rPr>
          <w:lang w:val="fr-FR"/>
        </w:rPr>
      </w:pPr>
    </w:p>
    <w:p w14:paraId="757EAB6E" w14:textId="77777777" w:rsidR="007B6474" w:rsidRDefault="007B6474" w:rsidP="007A25D5">
      <w:pPr>
        <w:rPr>
          <w:lang w:val="fr-FR"/>
        </w:rPr>
      </w:pPr>
    </w:p>
    <w:p w14:paraId="17839BEA" w14:textId="77777777" w:rsidR="007B6474" w:rsidRDefault="007B6474" w:rsidP="007A25D5">
      <w:pPr>
        <w:rPr>
          <w:lang w:val="fr-FR"/>
        </w:rPr>
      </w:pPr>
    </w:p>
    <w:p w14:paraId="2F012AB6" w14:textId="77777777" w:rsidR="007B6474" w:rsidRDefault="007B6474" w:rsidP="007A25D5">
      <w:pPr>
        <w:rPr>
          <w:lang w:val="fr-FR"/>
        </w:rPr>
      </w:pPr>
    </w:p>
    <w:p w14:paraId="5AD065A0" w14:textId="77777777" w:rsidR="007B6474" w:rsidRDefault="007B6474" w:rsidP="007A25D5">
      <w:pPr>
        <w:rPr>
          <w:lang w:val="fr-FR"/>
        </w:rPr>
      </w:pPr>
    </w:p>
    <w:p w14:paraId="07D79F58" w14:textId="77777777" w:rsidR="007B6474" w:rsidRDefault="007B6474" w:rsidP="007A25D5">
      <w:pPr>
        <w:rPr>
          <w:lang w:val="fr-FR"/>
        </w:rPr>
      </w:pPr>
    </w:p>
    <w:p w14:paraId="76089BE0" w14:textId="77777777" w:rsidR="007B6474" w:rsidRDefault="007B6474" w:rsidP="007A25D5">
      <w:pPr>
        <w:rPr>
          <w:lang w:val="fr-FR"/>
        </w:rPr>
      </w:pPr>
    </w:p>
    <w:p w14:paraId="4350E752" w14:textId="77777777" w:rsidR="007B6474" w:rsidRDefault="007B6474" w:rsidP="007A25D5">
      <w:pPr>
        <w:rPr>
          <w:lang w:val="fr-FR"/>
        </w:rPr>
      </w:pPr>
    </w:p>
    <w:p w14:paraId="11C713E0" w14:textId="77777777" w:rsidR="007B6474" w:rsidRDefault="007B6474" w:rsidP="007A25D5">
      <w:pPr>
        <w:rPr>
          <w:lang w:val="fr-FR"/>
        </w:rPr>
      </w:pPr>
    </w:p>
    <w:p w14:paraId="1D523F1C" w14:textId="77777777" w:rsidR="007B6474" w:rsidRDefault="007B6474" w:rsidP="007A25D5">
      <w:pPr>
        <w:rPr>
          <w:lang w:val="fr-FR"/>
        </w:rPr>
      </w:pPr>
    </w:p>
    <w:p w14:paraId="774BDAA1" w14:textId="77777777" w:rsidR="007B6474" w:rsidRDefault="007B6474" w:rsidP="007A25D5">
      <w:pPr>
        <w:rPr>
          <w:lang w:val="fr-FR"/>
        </w:rPr>
      </w:pPr>
    </w:p>
    <w:p w14:paraId="340F3AF0" w14:textId="77777777" w:rsidR="007B6474" w:rsidRDefault="007B6474" w:rsidP="007A25D5">
      <w:pPr>
        <w:rPr>
          <w:lang w:val="fr-FR"/>
        </w:rPr>
      </w:pPr>
    </w:p>
    <w:p w14:paraId="4754EB1E" w14:textId="77777777" w:rsidR="007B6474" w:rsidRDefault="007B6474" w:rsidP="007A25D5">
      <w:pPr>
        <w:rPr>
          <w:lang w:val="fr-FR"/>
        </w:rPr>
      </w:pPr>
    </w:p>
    <w:p w14:paraId="1FCCC740" w14:textId="77777777" w:rsidR="007B6474" w:rsidRDefault="007B6474" w:rsidP="007A25D5">
      <w:pPr>
        <w:rPr>
          <w:lang w:val="fr-FR"/>
        </w:rPr>
      </w:pPr>
    </w:p>
    <w:p w14:paraId="0E04A491" w14:textId="77777777" w:rsidR="007B6474" w:rsidRDefault="007B6474" w:rsidP="007A25D5">
      <w:pPr>
        <w:rPr>
          <w:lang w:val="fr-FR"/>
        </w:rPr>
      </w:pPr>
    </w:p>
    <w:p w14:paraId="6329F8A2" w14:textId="77777777" w:rsidR="007B6474" w:rsidRDefault="007B6474" w:rsidP="007A25D5">
      <w:pPr>
        <w:rPr>
          <w:lang w:val="fr-FR"/>
        </w:rPr>
      </w:pPr>
    </w:p>
    <w:p w14:paraId="5C345443" w14:textId="77777777" w:rsidR="007B6474" w:rsidRDefault="007B6474" w:rsidP="007A25D5">
      <w:pPr>
        <w:rPr>
          <w:lang w:val="fr-FR"/>
        </w:rPr>
      </w:pPr>
    </w:p>
    <w:p w14:paraId="5E918061" w14:textId="77777777" w:rsidR="007B6474" w:rsidRDefault="007B6474" w:rsidP="007A25D5">
      <w:pPr>
        <w:rPr>
          <w:lang w:val="fr-FR"/>
        </w:rPr>
      </w:pPr>
    </w:p>
    <w:p w14:paraId="0EF6F49D" w14:textId="77777777" w:rsidR="007B6474" w:rsidRDefault="007B6474" w:rsidP="007A25D5">
      <w:pPr>
        <w:rPr>
          <w:lang w:val="fr-FR"/>
        </w:rPr>
      </w:pPr>
    </w:p>
    <w:p w14:paraId="3312E9AD" w14:textId="77777777" w:rsidR="007B6474" w:rsidRDefault="007B6474" w:rsidP="007A25D5">
      <w:pPr>
        <w:rPr>
          <w:lang w:val="fr-FR"/>
        </w:rPr>
      </w:pPr>
    </w:p>
    <w:p w14:paraId="779B65FD" w14:textId="77777777" w:rsidR="007B6474" w:rsidRDefault="007B6474" w:rsidP="007A25D5">
      <w:pPr>
        <w:rPr>
          <w:lang w:val="fr-FR"/>
        </w:rPr>
      </w:pPr>
    </w:p>
    <w:p w14:paraId="1FA49A71" w14:textId="77777777" w:rsidR="007B6474" w:rsidRDefault="007B6474" w:rsidP="007A25D5">
      <w:pPr>
        <w:rPr>
          <w:lang w:val="fr-FR"/>
        </w:rPr>
      </w:pPr>
    </w:p>
    <w:p w14:paraId="08C59A86" w14:textId="77777777" w:rsidR="007B6474" w:rsidRDefault="007B6474" w:rsidP="007A25D5">
      <w:pPr>
        <w:rPr>
          <w:lang w:val="fr-FR"/>
        </w:rPr>
      </w:pPr>
    </w:p>
    <w:p w14:paraId="1FC5C65F" w14:textId="77777777" w:rsidR="007B6474" w:rsidRDefault="007B6474" w:rsidP="007A25D5">
      <w:pPr>
        <w:rPr>
          <w:lang w:val="fr-FR"/>
        </w:rPr>
      </w:pPr>
    </w:p>
    <w:p w14:paraId="0157ED21" w14:textId="77777777" w:rsidR="007B6474" w:rsidRDefault="007B6474" w:rsidP="007A25D5">
      <w:pPr>
        <w:rPr>
          <w:lang w:val="fr-FR"/>
        </w:rPr>
      </w:pPr>
    </w:p>
    <w:p w14:paraId="2530AA76" w14:textId="77777777" w:rsidR="007B6474" w:rsidRDefault="007B6474" w:rsidP="007A25D5">
      <w:pPr>
        <w:rPr>
          <w:lang w:val="fr-FR"/>
        </w:rPr>
      </w:pPr>
    </w:p>
    <w:p w14:paraId="57082F6F" w14:textId="77777777" w:rsidR="007B6474" w:rsidRDefault="007B6474" w:rsidP="007A25D5">
      <w:pPr>
        <w:rPr>
          <w:lang w:val="fr-FR"/>
        </w:rPr>
      </w:pPr>
    </w:p>
    <w:p w14:paraId="70108E00" w14:textId="77777777" w:rsidR="007B6474" w:rsidRDefault="007B6474" w:rsidP="007A25D5">
      <w:pPr>
        <w:rPr>
          <w:lang w:val="fr-FR"/>
        </w:rPr>
      </w:pPr>
    </w:p>
    <w:p w14:paraId="462481E6" w14:textId="77777777" w:rsidR="007B6474" w:rsidRDefault="007B6474" w:rsidP="007A25D5">
      <w:pPr>
        <w:rPr>
          <w:lang w:val="fr-FR"/>
        </w:rPr>
      </w:pPr>
    </w:p>
    <w:p w14:paraId="01981D9D" w14:textId="77777777" w:rsidR="007B6474" w:rsidRDefault="007B6474" w:rsidP="007A25D5">
      <w:pPr>
        <w:rPr>
          <w:lang w:val="fr-FR"/>
        </w:rPr>
      </w:pPr>
    </w:p>
    <w:p w14:paraId="43B4C755" w14:textId="77777777" w:rsidR="007B6474" w:rsidRDefault="007B6474" w:rsidP="007A25D5">
      <w:pPr>
        <w:rPr>
          <w:lang w:val="fr-FR"/>
        </w:rPr>
      </w:pPr>
    </w:p>
    <w:p w14:paraId="094FE3AC" w14:textId="77777777" w:rsidR="007B6474" w:rsidRDefault="007B6474" w:rsidP="007A25D5">
      <w:pPr>
        <w:rPr>
          <w:lang w:val="fr-FR"/>
        </w:rPr>
      </w:pPr>
    </w:p>
    <w:p w14:paraId="58DDE99E" w14:textId="77777777" w:rsidR="007B6474" w:rsidRDefault="007B6474" w:rsidP="007A25D5">
      <w:pPr>
        <w:rPr>
          <w:lang w:val="fr-FR"/>
        </w:rPr>
      </w:pPr>
    </w:p>
    <w:p w14:paraId="54582BB6" w14:textId="77777777" w:rsidR="007B6474" w:rsidRDefault="007B6474" w:rsidP="007A25D5">
      <w:pPr>
        <w:rPr>
          <w:lang w:val="fr-FR"/>
        </w:rPr>
      </w:pPr>
    </w:p>
    <w:p w14:paraId="5591D2BC" w14:textId="77777777" w:rsidR="007B6474" w:rsidRPr="00994CAE" w:rsidRDefault="007B6474" w:rsidP="007B6474">
      <w:pPr>
        <w:shd w:val="clear" w:color="auto" w:fill="92CDDC" w:themeFill="accent5" w:themeFillTint="99"/>
        <w:jc w:val="center"/>
        <w:rPr>
          <w:rFonts w:asciiTheme="majorHAnsi" w:hAnsiTheme="majorHAnsi" w:cstheme="majorHAnsi"/>
          <w:i/>
          <w:sz w:val="48"/>
          <w:szCs w:val="48"/>
          <w:lang w:val="fr-FR"/>
        </w:rPr>
      </w:pPr>
      <w:r>
        <w:rPr>
          <w:rFonts w:asciiTheme="majorHAnsi" w:hAnsiTheme="majorHAnsi" w:cstheme="majorHAnsi"/>
          <w:i/>
          <w:sz w:val="48"/>
          <w:szCs w:val="48"/>
          <w:lang w:val="fr-FR"/>
        </w:rPr>
        <w:t>Annexe  :</w:t>
      </w:r>
      <w:r w:rsidRPr="00994CAE">
        <w:rPr>
          <w:rFonts w:asciiTheme="majorHAnsi" w:hAnsiTheme="majorHAnsi" w:cstheme="majorHAnsi"/>
          <w:i/>
          <w:sz w:val="48"/>
          <w:szCs w:val="48"/>
          <w:lang w:val="fr-FR"/>
        </w:rPr>
        <w:t xml:space="preserve"> </w:t>
      </w:r>
      <w:r>
        <w:rPr>
          <w:rFonts w:asciiTheme="majorHAnsi" w:hAnsiTheme="majorHAnsi" w:cstheme="majorHAnsi"/>
          <w:i/>
          <w:sz w:val="48"/>
          <w:szCs w:val="48"/>
          <w:lang w:val="fr-FR"/>
        </w:rPr>
        <w:t>E</w:t>
      </w:r>
      <w:r w:rsidRPr="00994CAE">
        <w:rPr>
          <w:rFonts w:asciiTheme="majorHAnsi" w:hAnsiTheme="majorHAnsi" w:cstheme="majorHAnsi"/>
          <w:i/>
          <w:sz w:val="48"/>
          <w:szCs w:val="48"/>
          <w:lang w:val="fr-FR"/>
        </w:rPr>
        <w:t>galité des chances</w:t>
      </w:r>
    </w:p>
    <w:p w14:paraId="564E6C88" w14:textId="77777777" w:rsidR="007B6474" w:rsidRPr="007B6474" w:rsidRDefault="007B6474" w:rsidP="007B6474">
      <w:pPr>
        <w:rPr>
          <w:lang w:val="fr-BE"/>
        </w:rPr>
      </w:pPr>
    </w:p>
    <w:p w14:paraId="19A68F60" w14:textId="77777777" w:rsidR="007B6474" w:rsidRPr="007B6474" w:rsidRDefault="007B6474" w:rsidP="007B6474">
      <w:pPr>
        <w:jc w:val="both"/>
        <w:rPr>
          <w:sz w:val="20"/>
          <w:lang w:val="fr-BE"/>
        </w:rPr>
      </w:pPr>
      <w:r w:rsidRPr="007B6474">
        <w:rPr>
          <w:sz w:val="20"/>
          <w:lang w:val="fr-BE"/>
        </w:rPr>
        <w:t xml:space="preserve">La Région de Bruxelles-Capitale souhaite s’assurer que sa politique profite à tous et n’exclut pas involontairement certains groupes. L’objectif est de rendre la politique plus efficace, plus équitable et plus efficiente. </w:t>
      </w:r>
    </w:p>
    <w:p w14:paraId="25D713EB" w14:textId="77777777" w:rsidR="007B6474" w:rsidRDefault="007B6474" w:rsidP="007B6474">
      <w:pPr>
        <w:jc w:val="both"/>
        <w:rPr>
          <w:sz w:val="20"/>
          <w:lang w:val="fr-BE"/>
        </w:rPr>
      </w:pPr>
      <w:r w:rsidRPr="007B6474">
        <w:rPr>
          <w:sz w:val="20"/>
          <w:lang w:val="fr-BE"/>
        </w:rPr>
        <w:t>Dans le formulaire de demande de subvention, 3 volets sont mis en avant permettant à la Région de Bruxelles-Capitale de vérifier si le projet tient suffisamment compte des problématiques ou spécificités des groupes-cibles de l’égalité des changes.</w:t>
      </w:r>
    </w:p>
    <w:p w14:paraId="4723E122" w14:textId="77777777" w:rsidR="007B6474" w:rsidRPr="007B6474" w:rsidRDefault="007B6474" w:rsidP="007B6474">
      <w:pPr>
        <w:jc w:val="both"/>
        <w:rPr>
          <w:sz w:val="20"/>
          <w:lang w:val="fr-BE"/>
        </w:rPr>
      </w:pPr>
    </w:p>
    <w:p w14:paraId="4680A91F" w14:textId="77777777" w:rsidR="007B6474" w:rsidRDefault="007B6474" w:rsidP="007B6474">
      <w:pPr>
        <w:jc w:val="both"/>
        <w:rPr>
          <w:sz w:val="20"/>
        </w:rPr>
      </w:pPr>
      <w:r w:rsidRPr="007B6474">
        <w:rPr>
          <w:sz w:val="20"/>
        </w:rPr>
        <w:t>Il s’agit de :</w:t>
      </w:r>
    </w:p>
    <w:p w14:paraId="50E4E6F3" w14:textId="77777777" w:rsidR="007B6474" w:rsidRPr="007B6474" w:rsidRDefault="007B6474" w:rsidP="007B6474">
      <w:pPr>
        <w:jc w:val="both"/>
        <w:rPr>
          <w:sz w:val="20"/>
        </w:rPr>
      </w:pPr>
    </w:p>
    <w:p w14:paraId="787CC633" w14:textId="77777777" w:rsidR="007B6474" w:rsidRPr="007B6474" w:rsidRDefault="007B6474" w:rsidP="007B6474">
      <w:pPr>
        <w:pStyle w:val="ListParagraph"/>
        <w:numPr>
          <w:ilvl w:val="0"/>
          <w:numId w:val="46"/>
        </w:numPr>
        <w:tabs>
          <w:tab w:val="clear" w:pos="357"/>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s>
        <w:spacing w:after="200" w:line="276" w:lineRule="auto"/>
        <w:jc w:val="both"/>
        <w:rPr>
          <w:b/>
          <w:sz w:val="20"/>
        </w:rPr>
      </w:pPr>
      <w:r w:rsidRPr="007B6474">
        <w:rPr>
          <w:b/>
          <w:sz w:val="20"/>
        </w:rPr>
        <w:t>Genre</w:t>
      </w:r>
    </w:p>
    <w:p w14:paraId="65CC8F22" w14:textId="77777777" w:rsidR="007B6474" w:rsidRPr="007B6474" w:rsidRDefault="007B6474" w:rsidP="007B6474">
      <w:pPr>
        <w:jc w:val="both"/>
        <w:rPr>
          <w:sz w:val="20"/>
          <w:lang w:val="fr-BE"/>
        </w:rPr>
      </w:pPr>
      <w:r w:rsidRPr="007B6474">
        <w:rPr>
          <w:sz w:val="20"/>
          <w:lang w:val="fr-BE"/>
        </w:rPr>
        <w:t>Le genre est souvent confondu avec le sexe, mais ces 2 concepts ont un sens différent. La notion de « sexe » se rapporte aux différences biologiques entre les femmes et les hommes. Par contre, le terme « genre » se réfère aux rôles attribués aux femmes et aux hommes dans la société.</w:t>
      </w:r>
    </w:p>
    <w:p w14:paraId="739BE7E3" w14:textId="77777777" w:rsidR="007B6474" w:rsidRDefault="007B6474" w:rsidP="007B6474">
      <w:pPr>
        <w:jc w:val="both"/>
        <w:rPr>
          <w:sz w:val="20"/>
          <w:lang w:val="fr-BE"/>
        </w:rPr>
      </w:pPr>
      <w:r w:rsidRPr="007B6474">
        <w:rPr>
          <w:sz w:val="20"/>
          <w:lang w:val="fr-BE"/>
        </w:rPr>
        <w:t>La plupart des projets mis en place peuvent sembler neutre (à avoir qu’ils ne feraient pas de différence explicite entre les femmes et les hommes). Il ne faut pas s’arrêter là, car il peut, même involontairement, y avoir un effet différent sur les femmes et les hommes, puisque leur situation et les rôles attribués par la société sont bien souvent différents. Il est dès lors important de se poser la question de savoir si le projet proposé aura l’impact souhaité sur tous : tant les hommes que les femmes.</w:t>
      </w:r>
    </w:p>
    <w:p w14:paraId="3F1BD5D1" w14:textId="77777777" w:rsidR="007B6474" w:rsidRPr="007B6474" w:rsidRDefault="007B6474" w:rsidP="007B6474">
      <w:pPr>
        <w:jc w:val="both"/>
        <w:rPr>
          <w:sz w:val="20"/>
          <w:lang w:val="fr-BE"/>
        </w:rPr>
      </w:pPr>
    </w:p>
    <w:p w14:paraId="29E69190" w14:textId="77777777" w:rsidR="007B6474" w:rsidRPr="007B6474" w:rsidRDefault="007B6474" w:rsidP="007B6474">
      <w:pPr>
        <w:pStyle w:val="ListParagraph"/>
        <w:numPr>
          <w:ilvl w:val="0"/>
          <w:numId w:val="46"/>
        </w:numPr>
        <w:tabs>
          <w:tab w:val="clear" w:pos="357"/>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s>
        <w:spacing w:after="200" w:line="276" w:lineRule="auto"/>
        <w:jc w:val="both"/>
        <w:rPr>
          <w:b/>
          <w:sz w:val="20"/>
        </w:rPr>
      </w:pPr>
      <w:r w:rsidRPr="007B6474">
        <w:rPr>
          <w:b/>
          <w:sz w:val="20"/>
        </w:rPr>
        <w:t>Handicap</w:t>
      </w:r>
    </w:p>
    <w:p w14:paraId="0D6B049A" w14:textId="77777777" w:rsidR="007B6474" w:rsidRDefault="007B6474" w:rsidP="007B6474">
      <w:pPr>
        <w:jc w:val="both"/>
        <w:rPr>
          <w:sz w:val="20"/>
          <w:lang w:val="fr-BE"/>
        </w:rPr>
      </w:pPr>
      <w:r w:rsidRPr="007B6474">
        <w:rPr>
          <w:sz w:val="20"/>
          <w:lang w:val="fr-BE"/>
        </w:rPr>
        <w:t>Les personnes en situation de handicap présentent des incapacités qui entravent leur participation à la société. Afin d’atteindre tout le monde, une attention devrait être portée à l’accessibilité de l’environnement dans lequel le projet est organisé, ainsi qu’à la clarté de l’information dispensées dans le cadre du projet.</w:t>
      </w:r>
    </w:p>
    <w:p w14:paraId="5D9C3FC4" w14:textId="77777777" w:rsidR="007B6474" w:rsidRPr="007B6474" w:rsidRDefault="007B6474" w:rsidP="007B6474">
      <w:pPr>
        <w:jc w:val="both"/>
        <w:rPr>
          <w:sz w:val="20"/>
          <w:lang w:val="fr-BE"/>
        </w:rPr>
      </w:pPr>
    </w:p>
    <w:p w14:paraId="4E472868" w14:textId="77777777" w:rsidR="007B6474" w:rsidRPr="007B6474" w:rsidRDefault="007B6474" w:rsidP="007B6474">
      <w:pPr>
        <w:pStyle w:val="ListParagraph"/>
        <w:numPr>
          <w:ilvl w:val="0"/>
          <w:numId w:val="46"/>
        </w:numPr>
        <w:tabs>
          <w:tab w:val="clear" w:pos="357"/>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s>
        <w:spacing w:after="200" w:line="276" w:lineRule="auto"/>
        <w:jc w:val="both"/>
        <w:rPr>
          <w:b/>
          <w:sz w:val="20"/>
        </w:rPr>
      </w:pPr>
      <w:r w:rsidRPr="007B6474">
        <w:rPr>
          <w:b/>
          <w:sz w:val="20"/>
        </w:rPr>
        <w:t>Diversité</w:t>
      </w:r>
    </w:p>
    <w:p w14:paraId="1AE5EE55" w14:textId="77777777" w:rsidR="007B6474" w:rsidRPr="007B6474" w:rsidRDefault="007B6474" w:rsidP="007B6474">
      <w:pPr>
        <w:jc w:val="both"/>
        <w:rPr>
          <w:sz w:val="20"/>
          <w:lang w:val="fr-BE"/>
        </w:rPr>
      </w:pPr>
      <w:r w:rsidRPr="007B6474">
        <w:rPr>
          <w:sz w:val="20"/>
          <w:lang w:val="fr-BE"/>
        </w:rPr>
        <w:t xml:space="preserve">La population Bruxelloise est connue pour sa diversité. </w:t>
      </w:r>
    </w:p>
    <w:p w14:paraId="01F4F079" w14:textId="77777777" w:rsidR="007B6474" w:rsidRPr="007B6474" w:rsidRDefault="007B6474" w:rsidP="007B6474">
      <w:pPr>
        <w:jc w:val="both"/>
        <w:rPr>
          <w:sz w:val="20"/>
          <w:lang w:val="fr-BE"/>
        </w:rPr>
      </w:pPr>
      <w:r w:rsidRPr="007B6474">
        <w:rPr>
          <w:sz w:val="20"/>
          <w:lang w:val="fr-BE"/>
        </w:rPr>
        <w:t>Certaines personnes subissent des discriminations en raison de leur origine ou de celle de leur famille, leur lien avec un autre pays, une autre langue, une autre culture, l’orientation sexuelle, ou encore leur caractéristiques visibles, comme la couleur de peu.</w:t>
      </w:r>
    </w:p>
    <w:p w14:paraId="2CBA1146" w14:textId="77777777" w:rsidR="007B6474" w:rsidRPr="007B6474" w:rsidRDefault="007B6474" w:rsidP="007B6474">
      <w:pPr>
        <w:jc w:val="both"/>
        <w:rPr>
          <w:sz w:val="20"/>
          <w:lang w:val="fr-BE"/>
        </w:rPr>
      </w:pPr>
      <w:r w:rsidRPr="007B6474">
        <w:rPr>
          <w:sz w:val="20"/>
          <w:lang w:val="fr-BE"/>
        </w:rPr>
        <w:t>D’autres personnes subissent aussi des discriminations au regard de leurs origines familiales et leur réseau social. On fait notamment référence aux personnes en situation de précarité ou qui l’ont vécue,.</w:t>
      </w:r>
    </w:p>
    <w:p w14:paraId="79357090" w14:textId="77777777" w:rsidR="007B6474" w:rsidRPr="007B6474" w:rsidRDefault="007B6474" w:rsidP="007B6474">
      <w:pPr>
        <w:jc w:val="both"/>
        <w:rPr>
          <w:sz w:val="20"/>
          <w:lang w:val="fr-BE"/>
        </w:rPr>
      </w:pPr>
      <w:r w:rsidRPr="007B6474">
        <w:rPr>
          <w:sz w:val="20"/>
          <w:lang w:val="fr-BE"/>
        </w:rPr>
        <w:t xml:space="preserve">Il est dès lors demandé au associations de compléter les informations en lien avec les spécificités touchés par le projet introduit. </w:t>
      </w:r>
    </w:p>
    <w:p w14:paraId="122C35C2" w14:textId="77777777" w:rsidR="007B6474" w:rsidRPr="007A25D5" w:rsidRDefault="007B6474" w:rsidP="007A25D5">
      <w:pPr>
        <w:rPr>
          <w:lang w:val="fr-FR"/>
        </w:rPr>
      </w:pPr>
    </w:p>
    <w:sectPr w:rsidR="007B6474" w:rsidRPr="007A25D5" w:rsidSect="00AB0EB0">
      <w:headerReference w:type="default" r:id="rId9"/>
      <w:footerReference w:type="default" r:id="rId10"/>
      <w:pgSz w:w="11907" w:h="16840" w:code="9"/>
      <w:pgMar w:top="993" w:right="1134" w:bottom="719" w:left="1134" w:header="426"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FF6B2" w14:textId="77777777" w:rsidR="00EA43E5" w:rsidRDefault="00EA43E5">
      <w:r>
        <w:separator/>
      </w:r>
    </w:p>
  </w:endnote>
  <w:endnote w:type="continuationSeparator" w:id="0">
    <w:p w14:paraId="27AB9B12" w14:textId="77777777" w:rsidR="00EA43E5" w:rsidRDefault="00EA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B1FC" w14:textId="7A9D593F" w:rsidR="009D65E3" w:rsidRPr="0083079D" w:rsidRDefault="009D65E3" w:rsidP="00EE39F1">
    <w:pPr>
      <w:pStyle w:val="Footer"/>
      <w:pBdr>
        <w:top w:val="single" w:sz="4" w:space="1" w:color="auto"/>
      </w:pBdr>
      <w:rPr>
        <w:rFonts w:ascii="Calibri" w:hAnsi="Calibri" w:cs="Calibri"/>
        <w:sz w:val="20"/>
        <w:lang w:val="fr-FR"/>
      </w:rPr>
    </w:pPr>
    <w:r w:rsidRPr="0083079D">
      <w:rPr>
        <w:rFonts w:ascii="Calibri" w:hAnsi="Calibri" w:cs="Calibri"/>
        <w:sz w:val="20"/>
        <w:lang w:val="fr-FR"/>
      </w:rPr>
      <w:t xml:space="preserve">Demande de subvention </w:t>
    </w:r>
    <w:r w:rsidR="00D642D8">
      <w:rPr>
        <w:rFonts w:ascii="Calibri" w:hAnsi="Calibri" w:cs="Calibri"/>
        <w:sz w:val="20"/>
        <w:lang w:val="fr-FR"/>
      </w:rPr>
      <w:t>202</w:t>
    </w:r>
    <w:r w:rsidR="00B556FE">
      <w:rPr>
        <w:rFonts w:ascii="Calibri" w:hAnsi="Calibri" w:cs="Calibri"/>
        <w:sz w:val="20"/>
        <w:lang w:val="fr-FR"/>
      </w:rPr>
      <w:t>3</w:t>
    </w:r>
  </w:p>
  <w:p w14:paraId="6CCA05A8" w14:textId="77777777" w:rsidR="009D65E3" w:rsidRPr="00A965E7" w:rsidRDefault="00AB0EB0" w:rsidP="00AB0EB0">
    <w:pPr>
      <w:pStyle w:val="Footer"/>
      <w:tabs>
        <w:tab w:val="clear" w:pos="4153"/>
        <w:tab w:val="clear" w:pos="8306"/>
        <w:tab w:val="left" w:pos="8677"/>
      </w:tabs>
      <w:rPr>
        <w:sz w:val="16"/>
        <w:lang w:val="fr-FR"/>
      </w:rPr>
    </w:pPr>
    <w:r>
      <w:rPr>
        <w:sz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0CE04" w14:textId="77777777" w:rsidR="00EA43E5" w:rsidRDefault="00EA43E5">
      <w:r>
        <w:separator/>
      </w:r>
    </w:p>
  </w:footnote>
  <w:footnote w:type="continuationSeparator" w:id="0">
    <w:p w14:paraId="1EF08561" w14:textId="77777777" w:rsidR="00EA43E5" w:rsidRDefault="00EA43E5">
      <w:r>
        <w:continuationSeparator/>
      </w:r>
    </w:p>
  </w:footnote>
  <w:footnote w:id="1">
    <w:p w14:paraId="46BA28C0" w14:textId="77777777" w:rsidR="00B02386" w:rsidRPr="00684C6E" w:rsidRDefault="00B02386">
      <w:pPr>
        <w:pStyle w:val="FootnoteText"/>
        <w:rPr>
          <w:sz w:val="18"/>
          <w:szCs w:val="18"/>
          <w:lang w:val="fr-BE"/>
        </w:rPr>
      </w:pPr>
      <w:r>
        <w:rPr>
          <w:rStyle w:val="FootnoteReference"/>
        </w:rPr>
        <w:footnoteRef/>
      </w:r>
      <w:r w:rsidRPr="00684C6E">
        <w:rPr>
          <w:lang w:val="fr-BE"/>
        </w:rPr>
        <w:t xml:space="preserve"> </w:t>
      </w:r>
      <w:r w:rsidRPr="001B5BDF">
        <w:rPr>
          <w:sz w:val="18"/>
          <w:szCs w:val="18"/>
          <w:lang w:val="fr-BE"/>
        </w:rPr>
        <w:t xml:space="preserve">Le texte complet </w:t>
      </w:r>
      <w:r w:rsidRPr="006438C5">
        <w:rPr>
          <w:sz w:val="18"/>
          <w:szCs w:val="18"/>
          <w:u w:val="single"/>
          <w:lang w:val="fr-BE"/>
        </w:rPr>
        <w:t>ne concerne que le projet</w:t>
      </w:r>
      <w:r>
        <w:rPr>
          <w:sz w:val="18"/>
          <w:szCs w:val="18"/>
          <w:u w:val="single"/>
          <w:lang w:val="fr-BE"/>
        </w:rPr>
        <w:t xml:space="preserve"> </w:t>
      </w:r>
      <w:r w:rsidRPr="00DD42AE">
        <w:rPr>
          <w:sz w:val="18"/>
          <w:szCs w:val="18"/>
          <w:u w:val="single"/>
          <w:lang w:val="fr-BE"/>
        </w:rPr>
        <w:t>pour lequel la subvention est demandée</w:t>
      </w:r>
      <w:r w:rsidRPr="001B5BDF">
        <w:rPr>
          <w:sz w:val="18"/>
          <w:szCs w:val="18"/>
          <w:lang w:val="fr-BE"/>
        </w:rPr>
        <w:t xml:space="preserve"> et expose clairement ses objectifs.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24F1" w14:textId="77777777" w:rsidR="00847ACD" w:rsidRDefault="00696FE7">
    <w:pPr>
      <w:pStyle w:val="Header"/>
    </w:pPr>
    <w:r>
      <w:rPr>
        <w:noProof/>
        <w:lang w:val="fr-BE" w:eastAsia="fr-BE"/>
      </w:rPr>
      <mc:AlternateContent>
        <mc:Choice Requires="wpg">
          <w:drawing>
            <wp:anchor distT="0" distB="0" distL="114300" distR="114300" simplePos="0" relativeHeight="251657728" behindDoc="0" locked="0" layoutInCell="1" allowOverlap="1" wp14:anchorId="395CF115" wp14:editId="3D998CC5">
              <wp:simplePos x="0" y="0"/>
              <wp:positionH relativeFrom="page">
                <wp:posOffset>6658610</wp:posOffset>
              </wp:positionH>
              <wp:positionV relativeFrom="page">
                <wp:posOffset>234950</wp:posOffset>
              </wp:positionV>
              <wp:extent cx="709295" cy="1902460"/>
              <wp:effectExtent l="635" t="6350" r="1016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709295" cy="1902460"/>
                        <a:chOff x="13" y="11415"/>
                        <a:chExt cx="1425" cy="2996"/>
                      </a:xfrm>
                    </wpg:grpSpPr>
                    <wpg:grpSp>
                      <wpg:cNvPr id="2" name="Group 2"/>
                      <wpg:cNvGrpSpPr>
                        <a:grpSpLocks/>
                      </wpg:cNvGrpSpPr>
                      <wpg:grpSpPr bwMode="auto">
                        <a:xfrm flipV="1">
                          <a:off x="13" y="14340"/>
                          <a:ext cx="1410" cy="71"/>
                          <a:chOff x="-83" y="540"/>
                          <a:chExt cx="1218" cy="71"/>
                        </a:xfrm>
                      </wpg:grpSpPr>
                      <wps:wsp>
                        <wps:cNvPr id="3"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4"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5"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3FAC1" w14:textId="77777777" w:rsidR="00847ACD" w:rsidRPr="008629BE" w:rsidRDefault="00847ACD" w:rsidP="00847ACD">
                            <w:pPr>
                              <w:pStyle w:val="NoSpacing"/>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 xml:space="preserve"> PAGE    \* MERGEFORMAT </w:instrText>
                            </w:r>
                            <w:r>
                              <w:fldChar w:fldCharType="separate"/>
                            </w:r>
                            <w:r w:rsidR="00B90CD1" w:rsidRPr="008629BE">
                              <w:rPr>
                                <w:b/>
                                <w:outline/>
                                <w:noProof/>
                                <w:color w:val="5F497A"/>
                                <w:sz w:val="52"/>
                                <w:szCs w:val="52"/>
                                <w14:textOutline w14:w="9525" w14:cap="flat" w14:cmpd="sng" w14:algn="ctr">
                                  <w14:solidFill>
                                    <w14:srgbClr w14:val="5F497A"/>
                                  </w14:solidFill>
                                  <w14:prstDash w14:val="solid"/>
                                  <w14:round/>
                                </w14:textOutline>
                                <w14:textFill>
                                  <w14:noFill/>
                                </w14:textFill>
                              </w:rPr>
                              <w:t>5</w:t>
                            </w:r>
                            <w: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id="Group 1" o:spid="_x0000_s1026" style="position:absolute;margin-left:524.3pt;margin-top:18.5pt;width:55.85pt;height:149.8pt;flip:x y;z-index:251657728;mso-width-percent:1000;mso-position-horizontal-relative:page;mso-position-vertical-relative:page;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">
              <v:group id="Group 2"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v:rect id="Rectangle 3"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YxAAAANoAAAAPAAAAZHJzL2Rvd25yZXYueG1sRI9Ra8JA&#10;EITfC/6HY4W+1UstSB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IRn4hj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" strokecolor="#5f497a"/>
              </v:group>
              <v:rect id="Rectangle 5"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" stroked="f">
                <v:textbox style="layout-flow:vertical;mso-layout-flow-alt:bottom-to-top" inset="0,0,0,0">
                  <w:txbxContent>
                    <w:p w:rsidR="00847ACD" w:rsidRPr="008629BE" w:rsidRDefault="00847ACD" w:rsidP="00847ACD">
                      <w:pPr>
                        <w:pStyle w:val="NoSpacing"/>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 xml:space="preserve"> PAGE    \* MERGEFORMAT </w:instrText>
                      </w:r>
                      <w:r>
                        <w:fldChar w:fldCharType="separate"/>
                      </w:r>
                      <w:r w:rsidR="00B90CD1" w:rsidRPr="008629BE">
                        <w:rPr>
                          <w:b/>
                          <w:outline/>
                          <w:noProof/>
                          <w:color w:val="5F497A"/>
                          <w:sz w:val="52"/>
                          <w:szCs w:val="52"/>
                          <w14:textOutline w14:w="9525" w14:cap="flat" w14:cmpd="sng" w14:algn="ctr">
                            <w14:solidFill>
                              <w14:srgbClr w14:val="5F497A"/>
                            </w14:solidFill>
                            <w14:prstDash w14:val="solid"/>
                            <w14:round/>
                          </w14:textOutline>
                          <w14:textFill>
                            <w14:noFill/>
                          </w14:textFill>
                        </w:rPr>
                        <w:t>5</w:t>
                      </w:r>
                      <w:r>
                        <w:fldChar w:fldCharType="end"/>
                      </w: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2A6965"/>
    <w:multiLevelType w:val="hybridMultilevel"/>
    <w:tmpl w:val="62D898A8"/>
    <w:lvl w:ilvl="0" w:tplc="D7BAA884">
      <w:start w:val="1"/>
      <w:numFmt w:val="upperLetter"/>
      <w:lvlText w:val="%1."/>
      <w:lvlJc w:val="left"/>
      <w:pPr>
        <w:ind w:left="720" w:hanging="360"/>
      </w:pPr>
      <w:rPr>
        <w:rFonts w:cs="Calibri" w:hint="default"/>
        <w:sz w:val="28"/>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3421E3C"/>
    <w:multiLevelType w:val="hybridMultilevel"/>
    <w:tmpl w:val="41ACE7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E223C4"/>
    <w:multiLevelType w:val="multilevel"/>
    <w:tmpl w:val="D2185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3EC5740"/>
    <w:multiLevelType w:val="hybridMultilevel"/>
    <w:tmpl w:val="58D09356"/>
    <w:lvl w:ilvl="0" w:tplc="61487110">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24D65FA8"/>
    <w:multiLevelType w:val="hybridMultilevel"/>
    <w:tmpl w:val="BE2C3D68"/>
    <w:lvl w:ilvl="0" w:tplc="F7C87A4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AA53D3B"/>
    <w:multiLevelType w:val="hybridMultilevel"/>
    <w:tmpl w:val="619AE7C0"/>
    <w:lvl w:ilvl="0" w:tplc="1D7445DC">
      <w:start w:val="1"/>
      <w:numFmt w:val="decimal"/>
      <w:pStyle w:val="Heading4"/>
      <w:lvlText w:val="%1)"/>
      <w:lvlJc w:val="left"/>
      <w:pPr>
        <w:tabs>
          <w:tab w:val="num" w:pos="2061"/>
        </w:tabs>
        <w:ind w:left="206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5843B61"/>
    <w:multiLevelType w:val="multilevel"/>
    <w:tmpl w:val="91002F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5DF7BC5"/>
    <w:multiLevelType w:val="hybridMultilevel"/>
    <w:tmpl w:val="1F766A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B73674"/>
    <w:multiLevelType w:val="hybridMultilevel"/>
    <w:tmpl w:val="7946F30C"/>
    <w:lvl w:ilvl="0" w:tplc="016A88C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E126C43"/>
    <w:multiLevelType w:val="hybridMultilevel"/>
    <w:tmpl w:val="3CD8B32E"/>
    <w:lvl w:ilvl="0" w:tplc="2A824130">
      <w:start w:val="1"/>
      <w:numFmt w:val="upperLetter"/>
      <w:lvlText w:val="%1."/>
      <w:lvlJc w:val="left"/>
      <w:pPr>
        <w:ind w:left="720" w:hanging="360"/>
      </w:pPr>
      <w:rPr>
        <w:rFonts w:cs="Calibri" w:hint="default"/>
        <w:sz w:val="28"/>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3C34948"/>
    <w:multiLevelType w:val="hybridMultilevel"/>
    <w:tmpl w:val="3FA287C4"/>
    <w:lvl w:ilvl="0" w:tplc="3F589EB2">
      <w:start w:val="1"/>
      <w:numFmt w:val="lowerLetter"/>
      <w:pStyle w:val="Heading3"/>
      <w:lvlText w:val="%1)"/>
      <w:lvlJc w:val="left"/>
      <w:pPr>
        <w:tabs>
          <w:tab w:val="num" w:pos="1437"/>
        </w:tabs>
        <w:ind w:left="1437" w:hanging="360"/>
      </w:pPr>
      <w:rPr>
        <w:rFonts w:hint="default"/>
      </w:rPr>
    </w:lvl>
    <w:lvl w:ilvl="1" w:tplc="04130019" w:tentative="1">
      <w:start w:val="1"/>
      <w:numFmt w:val="lowerLetter"/>
      <w:lvlText w:val="%2."/>
      <w:lvlJc w:val="left"/>
      <w:pPr>
        <w:tabs>
          <w:tab w:val="num" w:pos="3992"/>
        </w:tabs>
        <w:ind w:left="3992" w:hanging="360"/>
      </w:pPr>
    </w:lvl>
    <w:lvl w:ilvl="2" w:tplc="0413001B" w:tentative="1">
      <w:start w:val="1"/>
      <w:numFmt w:val="lowerRoman"/>
      <w:lvlText w:val="%3."/>
      <w:lvlJc w:val="right"/>
      <w:pPr>
        <w:tabs>
          <w:tab w:val="num" w:pos="4712"/>
        </w:tabs>
        <w:ind w:left="4712" w:hanging="180"/>
      </w:pPr>
    </w:lvl>
    <w:lvl w:ilvl="3" w:tplc="0413000F" w:tentative="1">
      <w:start w:val="1"/>
      <w:numFmt w:val="decimal"/>
      <w:lvlText w:val="%4."/>
      <w:lvlJc w:val="left"/>
      <w:pPr>
        <w:tabs>
          <w:tab w:val="num" w:pos="5432"/>
        </w:tabs>
        <w:ind w:left="5432" w:hanging="360"/>
      </w:pPr>
    </w:lvl>
    <w:lvl w:ilvl="4" w:tplc="04130019" w:tentative="1">
      <w:start w:val="1"/>
      <w:numFmt w:val="lowerLetter"/>
      <w:lvlText w:val="%5."/>
      <w:lvlJc w:val="left"/>
      <w:pPr>
        <w:tabs>
          <w:tab w:val="num" w:pos="6152"/>
        </w:tabs>
        <w:ind w:left="6152" w:hanging="360"/>
      </w:pPr>
    </w:lvl>
    <w:lvl w:ilvl="5" w:tplc="0413001B" w:tentative="1">
      <w:start w:val="1"/>
      <w:numFmt w:val="lowerRoman"/>
      <w:lvlText w:val="%6."/>
      <w:lvlJc w:val="right"/>
      <w:pPr>
        <w:tabs>
          <w:tab w:val="num" w:pos="6872"/>
        </w:tabs>
        <w:ind w:left="6872" w:hanging="180"/>
      </w:pPr>
    </w:lvl>
    <w:lvl w:ilvl="6" w:tplc="0413000F" w:tentative="1">
      <w:start w:val="1"/>
      <w:numFmt w:val="decimal"/>
      <w:lvlText w:val="%7."/>
      <w:lvlJc w:val="left"/>
      <w:pPr>
        <w:tabs>
          <w:tab w:val="num" w:pos="7592"/>
        </w:tabs>
        <w:ind w:left="7592" w:hanging="360"/>
      </w:pPr>
    </w:lvl>
    <w:lvl w:ilvl="7" w:tplc="04130019" w:tentative="1">
      <w:start w:val="1"/>
      <w:numFmt w:val="lowerLetter"/>
      <w:lvlText w:val="%8."/>
      <w:lvlJc w:val="left"/>
      <w:pPr>
        <w:tabs>
          <w:tab w:val="num" w:pos="8312"/>
        </w:tabs>
        <w:ind w:left="8312" w:hanging="360"/>
      </w:pPr>
    </w:lvl>
    <w:lvl w:ilvl="8" w:tplc="0413001B" w:tentative="1">
      <w:start w:val="1"/>
      <w:numFmt w:val="lowerRoman"/>
      <w:lvlText w:val="%9."/>
      <w:lvlJc w:val="right"/>
      <w:pPr>
        <w:tabs>
          <w:tab w:val="num" w:pos="9032"/>
        </w:tabs>
        <w:ind w:left="9032" w:hanging="180"/>
      </w:pPr>
    </w:lvl>
  </w:abstractNum>
  <w:abstractNum w:abstractNumId="12" w15:restartNumberingAfterBreak="0">
    <w:nsid w:val="4DD52D49"/>
    <w:multiLevelType w:val="hybridMultilevel"/>
    <w:tmpl w:val="E8F4903E"/>
    <w:lvl w:ilvl="0" w:tplc="93769AF8">
      <w:start w:val="1"/>
      <w:numFmt w:val="lowerLetter"/>
      <w:lvlText w:val="%1)"/>
      <w:lvlJc w:val="left"/>
      <w:pPr>
        <w:tabs>
          <w:tab w:val="num" w:pos="360"/>
        </w:tabs>
        <w:ind w:left="360" w:hanging="360"/>
      </w:pPr>
      <w:rPr>
        <w:rFonts w:hint="default"/>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5956114D"/>
    <w:multiLevelType w:val="hybridMultilevel"/>
    <w:tmpl w:val="98E62F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8A4AC8"/>
    <w:multiLevelType w:val="hybridMultilevel"/>
    <w:tmpl w:val="5DEC9A5A"/>
    <w:lvl w:ilvl="0" w:tplc="F8266740">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62907600"/>
    <w:multiLevelType w:val="hybridMultilevel"/>
    <w:tmpl w:val="80941A04"/>
    <w:lvl w:ilvl="0" w:tplc="080C000F">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5AD75B0"/>
    <w:multiLevelType w:val="hybridMultilevel"/>
    <w:tmpl w:val="679C56A6"/>
    <w:lvl w:ilvl="0" w:tplc="95100F04">
      <w:start w:val="1"/>
      <w:numFmt w:val="decimal"/>
      <w:lvlText w:val="%1."/>
      <w:lvlJc w:val="left"/>
      <w:pPr>
        <w:tabs>
          <w:tab w:val="num" w:pos="360"/>
        </w:tabs>
        <w:ind w:left="36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6CC17D93"/>
    <w:multiLevelType w:val="hybridMultilevel"/>
    <w:tmpl w:val="C69E574E"/>
    <w:lvl w:ilvl="0" w:tplc="608651B6">
      <w:start w:val="3"/>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139647A"/>
    <w:multiLevelType w:val="multilevel"/>
    <w:tmpl w:val="1F766A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9769AF"/>
    <w:multiLevelType w:val="hybridMultilevel"/>
    <w:tmpl w:val="306856C8"/>
    <w:lvl w:ilvl="0" w:tplc="DED89846">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16cid:durableId="534194281">
    <w:abstractNumId w:val="0"/>
  </w:num>
  <w:num w:numId="2" w16cid:durableId="1512640818">
    <w:abstractNumId w:val="0"/>
  </w:num>
  <w:num w:numId="3" w16cid:durableId="1486433711">
    <w:abstractNumId w:val="0"/>
  </w:num>
  <w:num w:numId="4" w16cid:durableId="837574090">
    <w:abstractNumId w:val="9"/>
  </w:num>
  <w:num w:numId="5" w16cid:durableId="364216081">
    <w:abstractNumId w:val="12"/>
  </w:num>
  <w:num w:numId="6" w16cid:durableId="1073352750">
    <w:abstractNumId w:val="12"/>
  </w:num>
  <w:num w:numId="7" w16cid:durableId="1088847177">
    <w:abstractNumId w:val="12"/>
  </w:num>
  <w:num w:numId="8" w16cid:durableId="1598438575">
    <w:abstractNumId w:val="12"/>
  </w:num>
  <w:num w:numId="9" w16cid:durableId="1178615205">
    <w:abstractNumId w:val="12"/>
  </w:num>
  <w:num w:numId="10" w16cid:durableId="1276866399">
    <w:abstractNumId w:val="12"/>
  </w:num>
  <w:num w:numId="11" w16cid:durableId="1513228905">
    <w:abstractNumId w:val="12"/>
  </w:num>
  <w:num w:numId="12" w16cid:durableId="1106656497">
    <w:abstractNumId w:val="6"/>
  </w:num>
  <w:num w:numId="13" w16cid:durableId="1373458116">
    <w:abstractNumId w:val="6"/>
  </w:num>
  <w:num w:numId="14" w16cid:durableId="1759056335">
    <w:abstractNumId w:val="6"/>
  </w:num>
  <w:num w:numId="15" w16cid:durableId="848643250">
    <w:abstractNumId w:val="6"/>
  </w:num>
  <w:num w:numId="16" w16cid:durableId="386953607">
    <w:abstractNumId w:val="6"/>
  </w:num>
  <w:num w:numId="17" w16cid:durableId="1683782143">
    <w:abstractNumId w:val="6"/>
  </w:num>
  <w:num w:numId="18" w16cid:durableId="78215866">
    <w:abstractNumId w:val="11"/>
  </w:num>
  <w:num w:numId="19" w16cid:durableId="1164588448">
    <w:abstractNumId w:val="11"/>
  </w:num>
  <w:num w:numId="20" w16cid:durableId="688406769">
    <w:abstractNumId w:val="11"/>
  </w:num>
  <w:num w:numId="21" w16cid:durableId="914509730">
    <w:abstractNumId w:val="11"/>
  </w:num>
  <w:num w:numId="22" w16cid:durableId="1759985218">
    <w:abstractNumId w:val="11"/>
  </w:num>
  <w:num w:numId="23" w16cid:durableId="2102018217">
    <w:abstractNumId w:val="11"/>
  </w:num>
  <w:num w:numId="24" w16cid:durableId="1525825008">
    <w:abstractNumId w:val="11"/>
  </w:num>
  <w:num w:numId="25" w16cid:durableId="1924794825">
    <w:abstractNumId w:val="11"/>
  </w:num>
  <w:num w:numId="26" w16cid:durableId="655495559">
    <w:abstractNumId w:val="11"/>
  </w:num>
  <w:num w:numId="27" w16cid:durableId="962271455">
    <w:abstractNumId w:val="11"/>
  </w:num>
  <w:num w:numId="28" w16cid:durableId="630212077">
    <w:abstractNumId w:val="11"/>
    <w:lvlOverride w:ilvl="0">
      <w:startOverride w:val="1"/>
    </w:lvlOverride>
  </w:num>
  <w:num w:numId="29" w16cid:durableId="1039549251">
    <w:abstractNumId w:val="11"/>
  </w:num>
  <w:num w:numId="30" w16cid:durableId="1332492799">
    <w:abstractNumId w:val="11"/>
  </w:num>
  <w:num w:numId="31" w16cid:durableId="1333490391">
    <w:abstractNumId w:val="11"/>
  </w:num>
  <w:num w:numId="32" w16cid:durableId="803932158">
    <w:abstractNumId w:val="14"/>
  </w:num>
  <w:num w:numId="33" w16cid:durableId="966621186">
    <w:abstractNumId w:val="19"/>
  </w:num>
  <w:num w:numId="34" w16cid:durableId="759451754">
    <w:abstractNumId w:val="4"/>
  </w:num>
  <w:num w:numId="35" w16cid:durableId="1586301749">
    <w:abstractNumId w:val="3"/>
  </w:num>
  <w:num w:numId="36" w16cid:durableId="2145541162">
    <w:abstractNumId w:val="8"/>
  </w:num>
  <w:num w:numId="37" w16cid:durableId="804077934">
    <w:abstractNumId w:val="18"/>
  </w:num>
  <w:num w:numId="38" w16cid:durableId="462112523">
    <w:abstractNumId w:val="13"/>
  </w:num>
  <w:num w:numId="39" w16cid:durableId="1648394106">
    <w:abstractNumId w:val="7"/>
  </w:num>
  <w:num w:numId="40" w16cid:durableId="1131706549">
    <w:abstractNumId w:val="1"/>
  </w:num>
  <w:num w:numId="41" w16cid:durableId="1613824602">
    <w:abstractNumId w:val="10"/>
  </w:num>
  <w:num w:numId="42" w16cid:durableId="614093603">
    <w:abstractNumId w:val="15"/>
  </w:num>
  <w:num w:numId="43" w16cid:durableId="18361394">
    <w:abstractNumId w:val="16"/>
  </w:num>
  <w:num w:numId="44" w16cid:durableId="753160802">
    <w:abstractNumId w:val="2"/>
  </w:num>
  <w:num w:numId="45" w16cid:durableId="1835951856">
    <w:abstractNumId w:val="5"/>
  </w:num>
  <w:num w:numId="46" w16cid:durableId="15340013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E7"/>
    <w:rsid w:val="00027674"/>
    <w:rsid w:val="00046059"/>
    <w:rsid w:val="000978C1"/>
    <w:rsid w:val="000A50B8"/>
    <w:rsid w:val="000B2CF1"/>
    <w:rsid w:val="000C17AE"/>
    <w:rsid w:val="000E2DCA"/>
    <w:rsid w:val="000F523A"/>
    <w:rsid w:val="00104AAC"/>
    <w:rsid w:val="00142210"/>
    <w:rsid w:val="00163B16"/>
    <w:rsid w:val="001B3A2F"/>
    <w:rsid w:val="001C30D1"/>
    <w:rsid w:val="001D2891"/>
    <w:rsid w:val="001E3A75"/>
    <w:rsid w:val="001F338D"/>
    <w:rsid w:val="001F3A92"/>
    <w:rsid w:val="001F5295"/>
    <w:rsid w:val="00215BE9"/>
    <w:rsid w:val="00216537"/>
    <w:rsid w:val="00217EC5"/>
    <w:rsid w:val="00222087"/>
    <w:rsid w:val="00223CD4"/>
    <w:rsid w:val="00226414"/>
    <w:rsid w:val="00227ED6"/>
    <w:rsid w:val="00235AE2"/>
    <w:rsid w:val="00245A18"/>
    <w:rsid w:val="00245FC5"/>
    <w:rsid w:val="00257D15"/>
    <w:rsid w:val="00263773"/>
    <w:rsid w:val="0028693E"/>
    <w:rsid w:val="00292761"/>
    <w:rsid w:val="002A7298"/>
    <w:rsid w:val="002B6DB2"/>
    <w:rsid w:val="002D269E"/>
    <w:rsid w:val="002F3596"/>
    <w:rsid w:val="002F799C"/>
    <w:rsid w:val="00310ED6"/>
    <w:rsid w:val="003150E1"/>
    <w:rsid w:val="0031728A"/>
    <w:rsid w:val="00323CAE"/>
    <w:rsid w:val="003241AF"/>
    <w:rsid w:val="00324BF5"/>
    <w:rsid w:val="0033200C"/>
    <w:rsid w:val="00337BC8"/>
    <w:rsid w:val="00351F5B"/>
    <w:rsid w:val="00357158"/>
    <w:rsid w:val="0036186B"/>
    <w:rsid w:val="00373099"/>
    <w:rsid w:val="00386758"/>
    <w:rsid w:val="003A289C"/>
    <w:rsid w:val="003A7A75"/>
    <w:rsid w:val="003D14E4"/>
    <w:rsid w:val="003D75BE"/>
    <w:rsid w:val="003E0F56"/>
    <w:rsid w:val="003E218B"/>
    <w:rsid w:val="003E4974"/>
    <w:rsid w:val="003E4C82"/>
    <w:rsid w:val="003E4F75"/>
    <w:rsid w:val="003E677D"/>
    <w:rsid w:val="00410298"/>
    <w:rsid w:val="00430D61"/>
    <w:rsid w:val="00473DD4"/>
    <w:rsid w:val="00492EF7"/>
    <w:rsid w:val="004D6809"/>
    <w:rsid w:val="004F221D"/>
    <w:rsid w:val="004F35C4"/>
    <w:rsid w:val="00507B93"/>
    <w:rsid w:val="00515101"/>
    <w:rsid w:val="005300DE"/>
    <w:rsid w:val="00535120"/>
    <w:rsid w:val="00547DC2"/>
    <w:rsid w:val="00551F86"/>
    <w:rsid w:val="00554A0D"/>
    <w:rsid w:val="00561741"/>
    <w:rsid w:val="005711E4"/>
    <w:rsid w:val="00571558"/>
    <w:rsid w:val="005B0EC4"/>
    <w:rsid w:val="005D36C0"/>
    <w:rsid w:val="005F50FF"/>
    <w:rsid w:val="00607E4D"/>
    <w:rsid w:val="00620C79"/>
    <w:rsid w:val="00635DA2"/>
    <w:rsid w:val="0064489C"/>
    <w:rsid w:val="0064658E"/>
    <w:rsid w:val="00647C81"/>
    <w:rsid w:val="006551D2"/>
    <w:rsid w:val="00667B12"/>
    <w:rsid w:val="006744CA"/>
    <w:rsid w:val="006825D5"/>
    <w:rsid w:val="00684C6E"/>
    <w:rsid w:val="00686A89"/>
    <w:rsid w:val="00690414"/>
    <w:rsid w:val="00696FE7"/>
    <w:rsid w:val="006A023D"/>
    <w:rsid w:val="006D0972"/>
    <w:rsid w:val="0070700E"/>
    <w:rsid w:val="00755B51"/>
    <w:rsid w:val="0076098D"/>
    <w:rsid w:val="00780A02"/>
    <w:rsid w:val="007879C0"/>
    <w:rsid w:val="00795C60"/>
    <w:rsid w:val="007A25D5"/>
    <w:rsid w:val="007B436C"/>
    <w:rsid w:val="007B6474"/>
    <w:rsid w:val="007E050D"/>
    <w:rsid w:val="007E0640"/>
    <w:rsid w:val="007E1482"/>
    <w:rsid w:val="00825DD4"/>
    <w:rsid w:val="0083079D"/>
    <w:rsid w:val="00840F50"/>
    <w:rsid w:val="00844254"/>
    <w:rsid w:val="0084573F"/>
    <w:rsid w:val="00847ACD"/>
    <w:rsid w:val="008629BE"/>
    <w:rsid w:val="00882C80"/>
    <w:rsid w:val="00887F5F"/>
    <w:rsid w:val="0089405D"/>
    <w:rsid w:val="008A7F93"/>
    <w:rsid w:val="008D256A"/>
    <w:rsid w:val="008D2F06"/>
    <w:rsid w:val="008E5535"/>
    <w:rsid w:val="008F04CC"/>
    <w:rsid w:val="00900059"/>
    <w:rsid w:val="009060AE"/>
    <w:rsid w:val="00910566"/>
    <w:rsid w:val="00925269"/>
    <w:rsid w:val="0093362E"/>
    <w:rsid w:val="00934383"/>
    <w:rsid w:val="0094582A"/>
    <w:rsid w:val="009477D5"/>
    <w:rsid w:val="0095522C"/>
    <w:rsid w:val="00956DE8"/>
    <w:rsid w:val="009A3CAF"/>
    <w:rsid w:val="009B1E39"/>
    <w:rsid w:val="009C0B7E"/>
    <w:rsid w:val="009C1870"/>
    <w:rsid w:val="009C53CC"/>
    <w:rsid w:val="009C7691"/>
    <w:rsid w:val="009D1432"/>
    <w:rsid w:val="009D1489"/>
    <w:rsid w:val="009D65E3"/>
    <w:rsid w:val="009D79AC"/>
    <w:rsid w:val="009E78BF"/>
    <w:rsid w:val="009F0CCD"/>
    <w:rsid w:val="009F7288"/>
    <w:rsid w:val="00A02455"/>
    <w:rsid w:val="00A2188A"/>
    <w:rsid w:val="00A2728E"/>
    <w:rsid w:val="00A32B24"/>
    <w:rsid w:val="00A364C2"/>
    <w:rsid w:val="00A4057C"/>
    <w:rsid w:val="00A46527"/>
    <w:rsid w:val="00A65E4C"/>
    <w:rsid w:val="00A965E7"/>
    <w:rsid w:val="00A97945"/>
    <w:rsid w:val="00AA1471"/>
    <w:rsid w:val="00AB0EB0"/>
    <w:rsid w:val="00AB2EAE"/>
    <w:rsid w:val="00AB3FD6"/>
    <w:rsid w:val="00AC36F2"/>
    <w:rsid w:val="00AE5FCA"/>
    <w:rsid w:val="00AF09C1"/>
    <w:rsid w:val="00AF643B"/>
    <w:rsid w:val="00B02386"/>
    <w:rsid w:val="00B05974"/>
    <w:rsid w:val="00B211DB"/>
    <w:rsid w:val="00B556FE"/>
    <w:rsid w:val="00B6525A"/>
    <w:rsid w:val="00B70965"/>
    <w:rsid w:val="00B828AE"/>
    <w:rsid w:val="00B90CD1"/>
    <w:rsid w:val="00BA5FD7"/>
    <w:rsid w:val="00BA6232"/>
    <w:rsid w:val="00BB3FE4"/>
    <w:rsid w:val="00BD0EF1"/>
    <w:rsid w:val="00BF4CC2"/>
    <w:rsid w:val="00C0130D"/>
    <w:rsid w:val="00C12C8D"/>
    <w:rsid w:val="00C1709F"/>
    <w:rsid w:val="00C224BE"/>
    <w:rsid w:val="00C642AB"/>
    <w:rsid w:val="00C64518"/>
    <w:rsid w:val="00C72061"/>
    <w:rsid w:val="00C96391"/>
    <w:rsid w:val="00CD2130"/>
    <w:rsid w:val="00CD22A5"/>
    <w:rsid w:val="00CD7897"/>
    <w:rsid w:val="00CF3AB1"/>
    <w:rsid w:val="00CF3F83"/>
    <w:rsid w:val="00D000AC"/>
    <w:rsid w:val="00D17A12"/>
    <w:rsid w:val="00D23716"/>
    <w:rsid w:val="00D3027B"/>
    <w:rsid w:val="00D377B3"/>
    <w:rsid w:val="00D642D8"/>
    <w:rsid w:val="00D77911"/>
    <w:rsid w:val="00D80196"/>
    <w:rsid w:val="00D80681"/>
    <w:rsid w:val="00D928C6"/>
    <w:rsid w:val="00DC2635"/>
    <w:rsid w:val="00DE1257"/>
    <w:rsid w:val="00DF1683"/>
    <w:rsid w:val="00DF3153"/>
    <w:rsid w:val="00DF7F05"/>
    <w:rsid w:val="00E12E10"/>
    <w:rsid w:val="00E13ED7"/>
    <w:rsid w:val="00E2642F"/>
    <w:rsid w:val="00E35545"/>
    <w:rsid w:val="00E41F18"/>
    <w:rsid w:val="00E507C8"/>
    <w:rsid w:val="00E62CEC"/>
    <w:rsid w:val="00E67101"/>
    <w:rsid w:val="00E7141E"/>
    <w:rsid w:val="00E77964"/>
    <w:rsid w:val="00E8325A"/>
    <w:rsid w:val="00EA43E5"/>
    <w:rsid w:val="00EB01FB"/>
    <w:rsid w:val="00ED2292"/>
    <w:rsid w:val="00EE346A"/>
    <w:rsid w:val="00EE39F1"/>
    <w:rsid w:val="00EF0CA9"/>
    <w:rsid w:val="00F2221B"/>
    <w:rsid w:val="00F24781"/>
    <w:rsid w:val="00F56820"/>
    <w:rsid w:val="00F76117"/>
    <w:rsid w:val="00F96241"/>
    <w:rsid w:val="00FB05BC"/>
    <w:rsid w:val="00FC5BF5"/>
    <w:rsid w:val="00FD1FEB"/>
    <w:rsid w:val="00FF34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66D8D5"/>
  <w15:docId w15:val="{3FF4B239-D630-407E-9322-9527A18A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pPr>
    <w:rPr>
      <w:rFonts w:ascii="Arial" w:hAnsi="Arial"/>
      <w:sz w:val="22"/>
      <w:lang w:val="nl" w:eastAsia="nl-NL"/>
    </w:rPr>
  </w:style>
  <w:style w:type="paragraph" w:styleId="Heading1">
    <w:name w:val="heading 1"/>
    <w:basedOn w:val="Normal"/>
    <w:next w:val="Normal"/>
    <w:qFormat/>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s>
      <w:outlineLvl w:val="0"/>
    </w:pPr>
    <w:rPr>
      <w:b/>
      <w:caps/>
      <w:kern w:val="28"/>
      <w:u w:val="single"/>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numPr>
        <w:numId w:val="31"/>
      </w:numPr>
      <w:tabs>
        <w:tab w:val="clear" w:pos="357"/>
        <w:tab w:val="clear" w:pos="567"/>
        <w:tab w:val="clear" w:pos="851"/>
        <w:tab w:val="clear" w:pos="1134"/>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s>
      <w:outlineLvl w:val="2"/>
    </w:pPr>
    <w:rPr>
      <w:rFonts w:ascii="Times New Roman" w:hAnsi="Times New Roman"/>
      <w:sz w:val="24"/>
      <w:u w:val="single"/>
      <w:lang w:val="fr-FR" w:eastAsia="fr-FR"/>
    </w:rPr>
  </w:style>
  <w:style w:type="paragraph" w:styleId="Heading4">
    <w:name w:val="heading 4"/>
    <w:basedOn w:val="Normal"/>
    <w:next w:val="Normal"/>
    <w:qFormat/>
    <w:pPr>
      <w:keepNext/>
      <w:numPr>
        <w:numId w:val="17"/>
      </w:numPr>
      <w:tabs>
        <w:tab w:val="clear" w:pos="357"/>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s>
      <w:autoSpaceDE w:val="0"/>
      <w:autoSpaceDN w:val="0"/>
      <w:adjustRightInd w:val="0"/>
      <w:outlineLvl w:val="3"/>
    </w:pPr>
    <w:rPr>
      <w:rFonts w:ascii="Times New Roman" w:hAnsi="Times New Roman"/>
      <w:bCs/>
      <w:i/>
      <w:sz w:val="24"/>
      <w:u w:val="single"/>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820"/>
        <w:tab w:val="clear" w:pos="5103"/>
        <w:tab w:val="clear" w:pos="5387"/>
        <w:tab w:val="clear" w:pos="5670"/>
        <w:tab w:val="clear" w:pos="5954"/>
        <w:tab w:val="center" w:pos="4536"/>
        <w:tab w:val="right" w:pos="9072"/>
      </w:tabs>
    </w:pPr>
  </w:style>
  <w:style w:type="paragraph" w:styleId="Title">
    <w:name w:val="Title"/>
    <w:basedOn w:val="Normal"/>
    <w:qFormat/>
    <w:pPr>
      <w:tabs>
        <w:tab w:val="center" w:pos="5387"/>
      </w:tabs>
      <w:jc w:val="center"/>
    </w:pPr>
    <w:rPr>
      <w:rFonts w:ascii="CG Times" w:hAnsi="CG Times"/>
      <w:b/>
      <w:spacing w:val="-3"/>
      <w:sz w:val="28"/>
      <w:lang w:val="fr-FR"/>
    </w:rPr>
  </w:style>
  <w:style w:type="paragraph" w:customStyle="1" w:styleId="Opmaakprofiel1">
    <w:name w:val="Opmaakprofiel1"/>
    <w:basedOn w:val="Heading3"/>
  </w:style>
  <w:style w:type="paragraph" w:customStyle="1" w:styleId="Opmaakprofiel2">
    <w:name w:val="Opmaakprofiel2"/>
    <w:basedOn w:val="Opmaakprofiel1"/>
  </w:style>
  <w:style w:type="paragraph" w:styleId="NormalWeb">
    <w:name w:val="Normal (Web)"/>
    <w:basedOn w:val="Normal"/>
    <w:rPr>
      <w:szCs w:val="24"/>
      <w:lang w:val="nl-NL"/>
    </w:rPr>
  </w:style>
  <w:style w:type="paragraph" w:styleId="Subtitle">
    <w:name w:val="Subtitle"/>
    <w:basedOn w:val="Normal"/>
    <w:qFormat/>
    <w:pPr>
      <w:tabs>
        <w:tab w:val="clear" w:pos="357"/>
        <w:tab w:val="left" w:pos="284"/>
      </w:tabs>
      <w:jc w:val="center"/>
    </w:pPr>
    <w:rPr>
      <w:b/>
      <w:bCs/>
      <w:sz w:val="28"/>
      <w:lang w:val="fr-BE"/>
    </w:rPr>
  </w:style>
  <w:style w:type="paragraph" w:styleId="Footer">
    <w:name w:val="footer"/>
    <w:basedOn w:val="Normal"/>
    <w:link w:val="FooterChar"/>
    <w:uiPriority w:val="99"/>
    <w:pPr>
      <w:tabs>
        <w:tab w:val="clear" w:pos="357"/>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enter" w:pos="4153"/>
        <w:tab w:val="right" w:pos="8306"/>
      </w:tabs>
    </w:pPr>
  </w:style>
  <w:style w:type="paragraph" w:styleId="BalloonText">
    <w:name w:val="Balloon Text"/>
    <w:basedOn w:val="Normal"/>
    <w:semiHidden/>
    <w:rsid w:val="00410298"/>
    <w:rPr>
      <w:rFonts w:ascii="Tahoma" w:hAnsi="Tahoma" w:cs="Tahoma"/>
      <w:sz w:val="16"/>
      <w:szCs w:val="16"/>
    </w:rPr>
  </w:style>
  <w:style w:type="character" w:styleId="PageNumber">
    <w:name w:val="page number"/>
    <w:basedOn w:val="DefaultParagraphFont"/>
    <w:rsid w:val="003A7A75"/>
  </w:style>
  <w:style w:type="character" w:styleId="Hyperlink">
    <w:name w:val="Hyperlink"/>
    <w:rsid w:val="00840F50"/>
    <w:rPr>
      <w:color w:val="0000FF"/>
      <w:u w:val="single"/>
    </w:rPr>
  </w:style>
  <w:style w:type="paragraph" w:styleId="NoSpacing">
    <w:name w:val="No Spacing"/>
    <w:link w:val="NoSpacingChar"/>
    <w:qFormat/>
    <w:rsid w:val="003A289C"/>
    <w:rPr>
      <w:rFonts w:ascii="Calibri" w:hAnsi="Calibri"/>
      <w:sz w:val="22"/>
      <w:szCs w:val="22"/>
      <w:lang w:val="fr-FR" w:eastAsia="en-US"/>
    </w:rPr>
  </w:style>
  <w:style w:type="character" w:customStyle="1" w:styleId="NoSpacingChar">
    <w:name w:val="No Spacing Char"/>
    <w:link w:val="NoSpacing"/>
    <w:rsid w:val="003A289C"/>
    <w:rPr>
      <w:rFonts w:ascii="Calibri" w:hAnsi="Calibri"/>
      <w:sz w:val="22"/>
      <w:szCs w:val="22"/>
      <w:lang w:val="fr-FR" w:eastAsia="en-US" w:bidi="ar-SA"/>
    </w:rPr>
  </w:style>
  <w:style w:type="character" w:customStyle="1" w:styleId="FooterChar">
    <w:name w:val="Footer Char"/>
    <w:link w:val="Footer"/>
    <w:uiPriority w:val="99"/>
    <w:rsid w:val="00FC5BF5"/>
    <w:rPr>
      <w:rFonts w:ascii="Arial" w:hAnsi="Arial"/>
      <w:sz w:val="22"/>
      <w:lang w:val="nl" w:eastAsia="nl-NL"/>
    </w:rPr>
  </w:style>
  <w:style w:type="table" w:styleId="TableGrid">
    <w:name w:val="Table Grid"/>
    <w:basedOn w:val="TableNormal"/>
    <w:rsid w:val="00F76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F3AB1"/>
    <w:rPr>
      <w:sz w:val="20"/>
    </w:rPr>
  </w:style>
  <w:style w:type="character" w:customStyle="1" w:styleId="FootnoteTextChar">
    <w:name w:val="Footnote Text Char"/>
    <w:link w:val="FootnoteText"/>
    <w:rsid w:val="00CF3AB1"/>
    <w:rPr>
      <w:rFonts w:ascii="Arial" w:hAnsi="Arial"/>
      <w:lang w:val="nl" w:eastAsia="nl-NL"/>
    </w:rPr>
  </w:style>
  <w:style w:type="character" w:styleId="FootnoteReference">
    <w:name w:val="footnote reference"/>
    <w:rsid w:val="00CF3AB1"/>
    <w:rPr>
      <w:vertAlign w:val="superscript"/>
    </w:rPr>
  </w:style>
  <w:style w:type="character" w:styleId="FollowedHyperlink">
    <w:name w:val="FollowedHyperlink"/>
    <w:rsid w:val="00910566"/>
    <w:rPr>
      <w:color w:val="800080"/>
      <w:u w:val="single"/>
    </w:rPr>
  </w:style>
  <w:style w:type="character" w:styleId="CommentReference">
    <w:name w:val="annotation reference"/>
    <w:basedOn w:val="DefaultParagraphFont"/>
    <w:rsid w:val="00DF7F05"/>
    <w:rPr>
      <w:sz w:val="16"/>
      <w:szCs w:val="16"/>
    </w:rPr>
  </w:style>
  <w:style w:type="paragraph" w:styleId="CommentText">
    <w:name w:val="annotation text"/>
    <w:basedOn w:val="Normal"/>
    <w:link w:val="CommentTextChar"/>
    <w:rsid w:val="00DF7F05"/>
    <w:rPr>
      <w:sz w:val="20"/>
    </w:rPr>
  </w:style>
  <w:style w:type="character" w:customStyle="1" w:styleId="CommentTextChar">
    <w:name w:val="Comment Text Char"/>
    <w:basedOn w:val="DefaultParagraphFont"/>
    <w:link w:val="CommentText"/>
    <w:rsid w:val="00DF7F05"/>
    <w:rPr>
      <w:rFonts w:ascii="Arial" w:hAnsi="Arial"/>
      <w:lang w:val="nl" w:eastAsia="nl-NL"/>
    </w:rPr>
  </w:style>
  <w:style w:type="paragraph" w:styleId="CommentSubject">
    <w:name w:val="annotation subject"/>
    <w:basedOn w:val="CommentText"/>
    <w:next w:val="CommentText"/>
    <w:link w:val="CommentSubjectChar"/>
    <w:rsid w:val="00DF7F05"/>
    <w:rPr>
      <w:b/>
      <w:bCs/>
    </w:rPr>
  </w:style>
  <w:style w:type="character" w:customStyle="1" w:styleId="CommentSubjectChar">
    <w:name w:val="Comment Subject Char"/>
    <w:basedOn w:val="CommentTextChar"/>
    <w:link w:val="CommentSubject"/>
    <w:rsid w:val="00DF7F05"/>
    <w:rPr>
      <w:rFonts w:ascii="Arial" w:hAnsi="Arial"/>
      <w:b/>
      <w:bCs/>
      <w:lang w:val="nl" w:eastAsia="nl-NL"/>
    </w:rPr>
  </w:style>
  <w:style w:type="paragraph" w:styleId="ListParagraph">
    <w:name w:val="List Paragraph"/>
    <w:basedOn w:val="Normal"/>
    <w:uiPriority w:val="34"/>
    <w:qFormat/>
    <w:rsid w:val="003E4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796003">
      <w:bodyDiv w:val="1"/>
      <w:marLeft w:val="0"/>
      <w:marRight w:val="0"/>
      <w:marTop w:val="0"/>
      <w:marBottom w:val="0"/>
      <w:divBdr>
        <w:top w:val="none" w:sz="0" w:space="0" w:color="auto"/>
        <w:left w:val="none" w:sz="0" w:space="0" w:color="auto"/>
        <w:bottom w:val="none" w:sz="0" w:space="0" w:color="auto"/>
        <w:right w:val="none" w:sz="0" w:space="0" w:color="auto"/>
      </w:divBdr>
    </w:div>
    <w:div w:id="149837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CF401-B570-4A83-A067-9717A0D4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1175</Words>
  <Characters>9680</Characters>
  <Application>Microsoft Office Word</Application>
  <DocSecurity>0</DocSecurity>
  <Lines>80</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FORMULAIRE D'INTRODUCTION DE PROJET POUR LES</vt:lpstr>
      <vt:lpstr>FORMULAIRE D'INTRODUCTION DE PROJET POUR LES</vt:lpstr>
    </vt:vector>
  </TitlesOfParts>
  <Company>MRBC - MBHG</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D'INTRODUCTION DE PROJET POUR LES</dc:title>
  <dc:creator>Véro Polidor</dc:creator>
  <cp:keywords>Mobilité</cp:keywords>
  <cp:lastModifiedBy>CARLINO Alexandre</cp:lastModifiedBy>
  <cp:revision>6</cp:revision>
  <cp:lastPrinted>2014-12-05T16:50:00Z</cp:lastPrinted>
  <dcterms:created xsi:type="dcterms:W3CDTF">2021-10-21T15:32:00Z</dcterms:created>
  <dcterms:modified xsi:type="dcterms:W3CDTF">2022-10-17T12:20:00Z</dcterms:modified>
</cp:coreProperties>
</file>